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E6" w:rsidRPr="007D7C02" w:rsidRDefault="00A63FE6" w:rsidP="00A63FE6">
      <w:pPr>
        <w:tabs>
          <w:tab w:val="left" w:pos="6480"/>
        </w:tabs>
        <w:jc w:val="center"/>
        <w:rPr>
          <w:rFonts w:ascii="Arial" w:hAnsi="Arial" w:cs="Arial"/>
          <w:b/>
          <w:sz w:val="32"/>
          <w:szCs w:val="32"/>
        </w:rPr>
      </w:pPr>
      <w:bookmarkStart w:id="0" w:name="sub_50"/>
      <w:r>
        <w:rPr>
          <w:rFonts w:ascii="Arial" w:hAnsi="Arial" w:cs="Arial"/>
          <w:b/>
          <w:sz w:val="32"/>
          <w:szCs w:val="32"/>
        </w:rPr>
        <w:t>27.09.2019Г. № 96</w:t>
      </w:r>
    </w:p>
    <w:p w:rsidR="00A63FE6" w:rsidRPr="007D7C02" w:rsidRDefault="00A63FE6" w:rsidP="00A63FE6">
      <w:pPr>
        <w:widowControl w:val="0"/>
        <w:autoSpaceDE w:val="0"/>
        <w:autoSpaceDN w:val="0"/>
        <w:adjustRightInd w:val="0"/>
        <w:jc w:val="center"/>
        <w:rPr>
          <w:rFonts w:ascii="Arial" w:hAnsi="Arial" w:cs="Arial"/>
          <w:b/>
          <w:sz w:val="32"/>
          <w:szCs w:val="32"/>
        </w:rPr>
      </w:pPr>
      <w:r w:rsidRPr="007D7C02">
        <w:rPr>
          <w:rFonts w:ascii="Arial" w:hAnsi="Arial" w:cs="Arial"/>
          <w:b/>
          <w:sz w:val="32"/>
          <w:szCs w:val="32"/>
        </w:rPr>
        <w:t>РОССИЙСКАЯ ФЕДЕРАЦИЯ</w:t>
      </w:r>
    </w:p>
    <w:p w:rsidR="00A63FE6" w:rsidRPr="007D7C02" w:rsidRDefault="00A63FE6" w:rsidP="00A63FE6">
      <w:pPr>
        <w:widowControl w:val="0"/>
        <w:autoSpaceDE w:val="0"/>
        <w:autoSpaceDN w:val="0"/>
        <w:adjustRightInd w:val="0"/>
        <w:jc w:val="center"/>
        <w:rPr>
          <w:rFonts w:ascii="Arial" w:hAnsi="Arial" w:cs="Arial"/>
          <w:b/>
          <w:sz w:val="32"/>
          <w:szCs w:val="32"/>
        </w:rPr>
      </w:pPr>
      <w:r w:rsidRPr="007D7C02">
        <w:rPr>
          <w:rFonts w:ascii="Arial" w:hAnsi="Arial" w:cs="Arial"/>
          <w:b/>
          <w:sz w:val="32"/>
          <w:szCs w:val="32"/>
        </w:rPr>
        <w:t>ИРКУТСКАЯ ОБЛАСТЬ</w:t>
      </w:r>
    </w:p>
    <w:p w:rsidR="00A63FE6" w:rsidRPr="007D7C02" w:rsidRDefault="00A63FE6" w:rsidP="00A63FE6">
      <w:pPr>
        <w:widowControl w:val="0"/>
        <w:autoSpaceDE w:val="0"/>
        <w:autoSpaceDN w:val="0"/>
        <w:adjustRightInd w:val="0"/>
        <w:jc w:val="center"/>
        <w:rPr>
          <w:rFonts w:ascii="Arial" w:hAnsi="Arial" w:cs="Arial"/>
          <w:b/>
          <w:sz w:val="32"/>
          <w:szCs w:val="32"/>
        </w:rPr>
      </w:pPr>
      <w:r w:rsidRPr="007D7C02">
        <w:rPr>
          <w:rFonts w:ascii="Arial" w:hAnsi="Arial" w:cs="Arial"/>
          <w:b/>
          <w:sz w:val="32"/>
          <w:szCs w:val="32"/>
        </w:rPr>
        <w:t>ЧЕРЕМХОВСКОЕ РАЙОНННОЕ МУНИЦИПАЛЬНОЕ ОБРАЗОВАНИЕ</w:t>
      </w:r>
    </w:p>
    <w:p w:rsidR="00A63FE6" w:rsidRPr="007D7C02" w:rsidRDefault="00A63FE6" w:rsidP="00A63FE6">
      <w:pPr>
        <w:widowControl w:val="0"/>
        <w:autoSpaceDE w:val="0"/>
        <w:autoSpaceDN w:val="0"/>
        <w:adjustRightInd w:val="0"/>
        <w:jc w:val="center"/>
        <w:rPr>
          <w:rFonts w:ascii="Arial" w:hAnsi="Arial" w:cs="Arial"/>
          <w:b/>
          <w:sz w:val="32"/>
          <w:szCs w:val="32"/>
        </w:rPr>
      </w:pPr>
      <w:r w:rsidRPr="007D7C02">
        <w:rPr>
          <w:rFonts w:ascii="Arial" w:hAnsi="Arial" w:cs="Arial"/>
          <w:b/>
          <w:sz w:val="32"/>
          <w:szCs w:val="32"/>
        </w:rPr>
        <w:t>ГОЛУМЕТСКОЕ СЕЛЬСКОЕ ПОСЕЛЕНИЕ</w:t>
      </w:r>
    </w:p>
    <w:p w:rsidR="00A63FE6" w:rsidRPr="007D7C02" w:rsidRDefault="00A63FE6" w:rsidP="00A63FE6">
      <w:pPr>
        <w:widowControl w:val="0"/>
        <w:autoSpaceDE w:val="0"/>
        <w:autoSpaceDN w:val="0"/>
        <w:adjustRightInd w:val="0"/>
        <w:ind w:left="2831" w:firstLine="709"/>
        <w:rPr>
          <w:rFonts w:ascii="Arial" w:hAnsi="Arial" w:cs="Arial"/>
          <w:b/>
          <w:sz w:val="32"/>
          <w:szCs w:val="32"/>
        </w:rPr>
      </w:pPr>
      <w:r w:rsidRPr="007D7C02">
        <w:rPr>
          <w:rFonts w:ascii="Arial" w:hAnsi="Arial" w:cs="Arial"/>
          <w:b/>
          <w:sz w:val="32"/>
          <w:szCs w:val="32"/>
        </w:rPr>
        <w:t>АДМИНИСТРАЦИЯ</w:t>
      </w:r>
    </w:p>
    <w:p w:rsidR="00A63FE6" w:rsidRPr="007D7C02" w:rsidRDefault="00A63FE6" w:rsidP="00A63FE6">
      <w:pPr>
        <w:jc w:val="center"/>
        <w:rPr>
          <w:rFonts w:ascii="Arial" w:hAnsi="Arial" w:cs="Arial"/>
          <w:b/>
          <w:bCs/>
          <w:sz w:val="32"/>
          <w:szCs w:val="32"/>
        </w:rPr>
      </w:pPr>
      <w:r w:rsidRPr="007D7C02">
        <w:rPr>
          <w:rFonts w:ascii="Arial" w:hAnsi="Arial" w:cs="Arial"/>
          <w:b/>
          <w:bCs/>
          <w:sz w:val="32"/>
          <w:szCs w:val="32"/>
        </w:rPr>
        <w:t>ПОСТАНОВЛЕНИЕ</w:t>
      </w:r>
    </w:p>
    <w:p w:rsidR="00A1638B" w:rsidRDefault="00A1638B" w:rsidP="00A1638B">
      <w:pPr>
        <w:rPr>
          <w:b/>
          <w:sz w:val="28"/>
          <w:szCs w:val="28"/>
        </w:rPr>
      </w:pPr>
    </w:p>
    <w:p w:rsidR="00A63FE6" w:rsidRPr="00A63FE6" w:rsidRDefault="00A63FE6" w:rsidP="00A63FE6">
      <w:pPr>
        <w:tabs>
          <w:tab w:val="left" w:pos="6480"/>
        </w:tabs>
        <w:jc w:val="center"/>
        <w:rPr>
          <w:rFonts w:ascii="Arial" w:hAnsi="Arial" w:cs="Arial"/>
          <w:b/>
          <w:sz w:val="32"/>
          <w:szCs w:val="32"/>
        </w:rPr>
      </w:pPr>
      <w:r w:rsidRPr="00A63FE6">
        <w:rPr>
          <w:rFonts w:ascii="Arial" w:hAnsi="Arial" w:cs="Arial"/>
          <w:b/>
          <w:sz w:val="32"/>
          <w:szCs w:val="32"/>
        </w:rPr>
        <w:t>ОБ УТВЕРЖДЕНИИ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 ГОЛУМЕТСКОГО МУНИЦИПАЛЬНОГО ОБРАЗОВАНИЯ»</w:t>
      </w:r>
    </w:p>
    <w:tbl>
      <w:tblPr>
        <w:tblW w:w="22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080"/>
        <w:gridCol w:w="844"/>
      </w:tblGrid>
      <w:tr w:rsidR="00A63FE6" w:rsidRPr="00961C4B" w:rsidTr="00A63FE6">
        <w:tc>
          <w:tcPr>
            <w:tcW w:w="284" w:type="dxa"/>
            <w:tcBorders>
              <w:top w:val="nil"/>
              <w:left w:val="nil"/>
              <w:bottom w:val="nil"/>
              <w:right w:val="nil"/>
            </w:tcBorders>
          </w:tcPr>
          <w:p w:rsidR="00A63FE6" w:rsidRPr="00180902" w:rsidRDefault="00A63FE6" w:rsidP="004C0EFD"/>
        </w:tc>
        <w:tc>
          <w:tcPr>
            <w:tcW w:w="1080" w:type="dxa"/>
            <w:tcBorders>
              <w:top w:val="nil"/>
              <w:left w:val="nil"/>
              <w:bottom w:val="nil"/>
              <w:right w:val="nil"/>
            </w:tcBorders>
          </w:tcPr>
          <w:p w:rsidR="00A63FE6" w:rsidRPr="00961C4B" w:rsidRDefault="00A63FE6" w:rsidP="004C0EFD">
            <w:pPr>
              <w:jc w:val="right"/>
              <w:rPr>
                <w:sz w:val="28"/>
                <w:szCs w:val="28"/>
              </w:rPr>
            </w:pPr>
          </w:p>
        </w:tc>
        <w:tc>
          <w:tcPr>
            <w:tcW w:w="844" w:type="dxa"/>
            <w:tcBorders>
              <w:top w:val="nil"/>
              <w:left w:val="nil"/>
              <w:bottom w:val="nil"/>
              <w:right w:val="nil"/>
            </w:tcBorders>
          </w:tcPr>
          <w:p w:rsidR="00A63FE6" w:rsidRPr="00961C4B" w:rsidRDefault="00A63FE6" w:rsidP="004C0EFD">
            <w:pPr>
              <w:rPr>
                <w:sz w:val="28"/>
                <w:szCs w:val="28"/>
              </w:rPr>
            </w:pPr>
          </w:p>
        </w:tc>
      </w:tr>
    </w:tbl>
    <w:p w:rsidR="00A63FE6" w:rsidRPr="00E2087E" w:rsidRDefault="00A63FE6" w:rsidP="00A63FE6">
      <w:pPr>
        <w:spacing w:line="233" w:lineRule="auto"/>
        <w:jc w:val="center"/>
        <w:rPr>
          <w:kern w:val="2"/>
          <w:sz w:val="28"/>
          <w:szCs w:val="28"/>
        </w:rPr>
      </w:pPr>
    </w:p>
    <w:p w:rsidR="00A63FE6" w:rsidRPr="00A63FE6" w:rsidRDefault="00A63FE6" w:rsidP="00A63FE6">
      <w:pPr>
        <w:ind w:firstLine="708"/>
        <w:jc w:val="both"/>
        <w:rPr>
          <w:rFonts w:ascii="Arial" w:hAnsi="Arial" w:cs="Arial"/>
          <w:sz w:val="24"/>
          <w:szCs w:val="24"/>
        </w:rPr>
      </w:pPr>
      <w:proofErr w:type="gramStart"/>
      <w:r w:rsidRPr="00A63FE6">
        <w:rPr>
          <w:rFonts w:ascii="Arial" w:hAnsi="Arial" w:cs="Arial"/>
          <w:sz w:val="24"/>
          <w:szCs w:val="24"/>
        </w:rPr>
        <w:t>В соответствии в соответствии с Гражданским кодексом Российской Федерации, Жилищным кодексом Российской Федерации, Федеральным законом от 29.12.2004 № 189-ФЗ «О введении в действие Жилищного кодекса Российской Федерации», Законом Российской Федерации от 4.07.1991 года № 1541-1 «О приватизации жилищного фонда в Российской Федерации»</w:t>
      </w:r>
      <w:r w:rsidRPr="00A63FE6">
        <w:rPr>
          <w:rFonts w:ascii="Arial" w:hAnsi="Arial" w:cs="Arial"/>
          <w:kern w:val="2"/>
          <w:sz w:val="24"/>
          <w:szCs w:val="24"/>
        </w:rPr>
        <w:t xml:space="preserve">, Федеральным законом от 27.07.2010 № 210 </w:t>
      </w:r>
      <w:r w:rsidRPr="00A63FE6">
        <w:rPr>
          <w:rFonts w:ascii="Arial" w:hAnsi="Arial" w:cs="Arial"/>
          <w:kern w:val="2"/>
          <w:sz w:val="24"/>
          <w:szCs w:val="24"/>
        </w:rPr>
        <w:noBreakHyphen/>
        <w:t xml:space="preserve"> ФЗ «Об организации предоставления государственных и муниципальных услуг»,</w:t>
      </w:r>
      <w:r w:rsidRPr="00A63FE6">
        <w:rPr>
          <w:rFonts w:ascii="Arial" w:hAnsi="Arial" w:cs="Arial"/>
          <w:sz w:val="24"/>
          <w:szCs w:val="24"/>
        </w:rPr>
        <w:t xml:space="preserve"> Устава Голуметского муниципального образования, постановлением администрации Голуметского</w:t>
      </w:r>
      <w:proofErr w:type="gramEnd"/>
      <w:r w:rsidRPr="00A63FE6">
        <w:rPr>
          <w:rFonts w:ascii="Arial" w:hAnsi="Arial" w:cs="Arial"/>
          <w:sz w:val="24"/>
          <w:szCs w:val="24"/>
        </w:rPr>
        <w:t xml:space="preserve"> муниципального образования от 15.11.2012 № 96 «Об утверждении Правил разработки и утверждения административных регламентов государственных и муниципальных услуг», администрация Голуметского муниципального образования</w:t>
      </w:r>
    </w:p>
    <w:p w:rsidR="00A63FE6" w:rsidRDefault="00A63FE6" w:rsidP="00A63FE6">
      <w:pPr>
        <w:ind w:firstLine="708"/>
        <w:jc w:val="center"/>
        <w:rPr>
          <w:b/>
          <w:sz w:val="28"/>
          <w:szCs w:val="28"/>
        </w:rPr>
      </w:pPr>
    </w:p>
    <w:p w:rsidR="00A63FE6" w:rsidRPr="00A63FE6" w:rsidRDefault="00A63FE6" w:rsidP="00A63FE6">
      <w:pPr>
        <w:ind w:firstLine="708"/>
        <w:jc w:val="center"/>
        <w:rPr>
          <w:b/>
          <w:sz w:val="30"/>
          <w:szCs w:val="28"/>
        </w:rPr>
      </w:pPr>
      <w:r w:rsidRPr="00A63FE6">
        <w:rPr>
          <w:b/>
          <w:sz w:val="30"/>
          <w:szCs w:val="28"/>
        </w:rPr>
        <w:t>ПОСТАНОВЛЯЕТ</w:t>
      </w:r>
    </w:p>
    <w:p w:rsidR="00A63FE6" w:rsidRPr="00A63FE6" w:rsidRDefault="00A63FE6" w:rsidP="00A63FE6">
      <w:pPr>
        <w:ind w:firstLine="708"/>
        <w:jc w:val="center"/>
        <w:rPr>
          <w:sz w:val="30"/>
          <w:szCs w:val="28"/>
        </w:rPr>
      </w:pPr>
    </w:p>
    <w:p w:rsidR="00A63FE6" w:rsidRPr="00A63FE6" w:rsidRDefault="00A63FE6" w:rsidP="00A63FE6">
      <w:pPr>
        <w:pStyle w:val="afd"/>
        <w:jc w:val="both"/>
        <w:rPr>
          <w:rFonts w:ascii="Arial" w:hAnsi="Arial" w:cs="Arial"/>
          <w:b/>
          <w:sz w:val="24"/>
          <w:szCs w:val="24"/>
        </w:rPr>
      </w:pPr>
      <w:r w:rsidRPr="00E2087E">
        <w:rPr>
          <w:rFonts w:ascii="Times New Roman" w:hAnsi="Times New Roman"/>
          <w:bCs/>
          <w:kern w:val="2"/>
          <w:sz w:val="28"/>
          <w:szCs w:val="28"/>
        </w:rPr>
        <w:t xml:space="preserve"> </w:t>
      </w:r>
      <w:r w:rsidRPr="00E2087E">
        <w:rPr>
          <w:rFonts w:ascii="Times New Roman" w:hAnsi="Times New Roman"/>
          <w:bCs/>
          <w:kern w:val="2"/>
          <w:sz w:val="28"/>
          <w:szCs w:val="28"/>
        </w:rPr>
        <w:tab/>
      </w:r>
      <w:r w:rsidRPr="00A63FE6">
        <w:rPr>
          <w:rFonts w:ascii="Arial" w:hAnsi="Arial" w:cs="Arial"/>
          <w:bCs/>
          <w:kern w:val="2"/>
          <w:sz w:val="24"/>
          <w:szCs w:val="24"/>
        </w:rPr>
        <w:t>1. Утвердить административный регламент предоставления муниципальной услуги «П</w:t>
      </w:r>
      <w:r w:rsidRPr="00A63FE6">
        <w:rPr>
          <w:rFonts w:ascii="Arial" w:hAnsi="Arial" w:cs="Arial"/>
          <w:kern w:val="2"/>
          <w:sz w:val="24"/>
          <w:szCs w:val="24"/>
        </w:rPr>
        <w:t>ередача гражданами приватизированных жилых помещений в муниципальную собственность Голуметского муниципального образования»</w:t>
      </w:r>
    </w:p>
    <w:p w:rsidR="00A63FE6" w:rsidRPr="00A63FE6" w:rsidRDefault="00A63FE6" w:rsidP="00A63FE6">
      <w:pPr>
        <w:pStyle w:val="afd"/>
        <w:ind w:firstLine="708"/>
        <w:jc w:val="both"/>
        <w:rPr>
          <w:rFonts w:ascii="Arial" w:hAnsi="Arial" w:cs="Arial"/>
          <w:sz w:val="24"/>
          <w:szCs w:val="24"/>
        </w:rPr>
      </w:pPr>
      <w:r w:rsidRPr="00A63FE6">
        <w:rPr>
          <w:rFonts w:ascii="Arial" w:hAnsi="Arial" w:cs="Arial"/>
          <w:kern w:val="2"/>
          <w:sz w:val="24"/>
          <w:szCs w:val="24"/>
        </w:rPr>
        <w:t xml:space="preserve">2. </w:t>
      </w:r>
      <w:r w:rsidRPr="00A63FE6">
        <w:rPr>
          <w:rFonts w:ascii="Arial" w:hAnsi="Arial" w:cs="Arial"/>
          <w:sz w:val="24"/>
          <w:szCs w:val="24"/>
        </w:rPr>
        <w:t xml:space="preserve">Специалисту администрации Голуметского муниципального образования Л.А. Моисеевой опубликовать настоящее постановление в издании «Голуметский вестник» и разместить на </w:t>
      </w:r>
      <w:hyperlink r:id="rId7" w:history="1">
        <w:r w:rsidRPr="00507533">
          <w:rPr>
            <w:rStyle w:val="a8"/>
            <w:rFonts w:ascii="Arial" w:hAnsi="Arial" w:cs="Arial"/>
            <w:bCs/>
            <w:color w:val="000000" w:themeColor="text1"/>
            <w:sz w:val="24"/>
            <w:szCs w:val="24"/>
          </w:rPr>
          <w:t>официальном сайте</w:t>
        </w:r>
      </w:hyperlink>
      <w:r w:rsidRPr="00507533">
        <w:rPr>
          <w:rFonts w:ascii="Arial" w:hAnsi="Arial" w:cs="Arial"/>
          <w:color w:val="000000" w:themeColor="text1"/>
          <w:sz w:val="24"/>
          <w:szCs w:val="24"/>
        </w:rPr>
        <w:t xml:space="preserve"> </w:t>
      </w:r>
      <w:r w:rsidRPr="00A63FE6">
        <w:rPr>
          <w:rFonts w:ascii="Arial" w:hAnsi="Arial" w:cs="Arial"/>
          <w:sz w:val="24"/>
          <w:szCs w:val="24"/>
        </w:rPr>
        <w:t xml:space="preserve">Черемховского районного муниципального образования в информационно-телекоммуникационной сети «Интернет»: </w:t>
      </w:r>
      <w:proofErr w:type="spellStart"/>
      <w:r w:rsidRPr="00A63FE6">
        <w:rPr>
          <w:rFonts w:ascii="Arial" w:hAnsi="Arial" w:cs="Arial"/>
          <w:sz w:val="24"/>
          <w:szCs w:val="24"/>
        </w:rPr>
        <w:t>cher.irkobl.ru</w:t>
      </w:r>
      <w:proofErr w:type="spellEnd"/>
      <w:r w:rsidRPr="00A63FE6">
        <w:rPr>
          <w:rFonts w:ascii="Arial" w:hAnsi="Arial" w:cs="Arial"/>
          <w:sz w:val="24"/>
          <w:szCs w:val="24"/>
        </w:rPr>
        <w:t xml:space="preserve"> в разделе «Поселения района», в подразделе Голуметского муниципального образования.</w:t>
      </w:r>
    </w:p>
    <w:p w:rsidR="00A63FE6" w:rsidRPr="00A63FE6" w:rsidRDefault="00A63FE6" w:rsidP="00A63FE6">
      <w:pPr>
        <w:pStyle w:val="afd"/>
        <w:ind w:firstLine="708"/>
        <w:jc w:val="both"/>
        <w:rPr>
          <w:rFonts w:ascii="Arial" w:hAnsi="Arial" w:cs="Arial"/>
          <w:sz w:val="24"/>
          <w:szCs w:val="24"/>
        </w:rPr>
      </w:pPr>
      <w:r w:rsidRPr="00A63FE6">
        <w:rPr>
          <w:rFonts w:ascii="Arial" w:hAnsi="Arial" w:cs="Arial"/>
          <w:sz w:val="24"/>
          <w:szCs w:val="24"/>
        </w:rPr>
        <w:t>3. Настоящее постановление вступает в силу со дня его официального опубликования (обнародования).</w:t>
      </w:r>
      <w:r w:rsidRPr="00A63FE6">
        <w:rPr>
          <w:rFonts w:ascii="Arial" w:hAnsi="Arial" w:cs="Arial"/>
          <w:bCs/>
          <w:kern w:val="2"/>
          <w:sz w:val="24"/>
          <w:szCs w:val="24"/>
        </w:rPr>
        <w:t xml:space="preserve"> </w:t>
      </w:r>
    </w:p>
    <w:p w:rsidR="00A63FE6" w:rsidRPr="00A63FE6" w:rsidRDefault="00A63FE6" w:rsidP="00A63FE6">
      <w:pPr>
        <w:pStyle w:val="afd"/>
        <w:ind w:firstLine="708"/>
        <w:jc w:val="both"/>
        <w:rPr>
          <w:rFonts w:ascii="Arial" w:hAnsi="Arial" w:cs="Arial"/>
          <w:sz w:val="24"/>
          <w:szCs w:val="24"/>
        </w:rPr>
      </w:pPr>
      <w:r w:rsidRPr="00A63FE6">
        <w:rPr>
          <w:rFonts w:ascii="Arial" w:hAnsi="Arial" w:cs="Arial"/>
          <w:sz w:val="24"/>
          <w:szCs w:val="24"/>
        </w:rPr>
        <w:t xml:space="preserve">4. </w:t>
      </w:r>
      <w:proofErr w:type="gramStart"/>
      <w:r w:rsidRPr="00A63FE6">
        <w:rPr>
          <w:rFonts w:ascii="Arial" w:hAnsi="Arial" w:cs="Arial"/>
          <w:sz w:val="24"/>
          <w:szCs w:val="24"/>
        </w:rPr>
        <w:t xml:space="preserve">Контроль за исполнением настоящего постановления возложить на исполняющего обязанности главы администрации Голуметского муниципального образования О.В. </w:t>
      </w:r>
      <w:proofErr w:type="spellStart"/>
      <w:r w:rsidRPr="00A63FE6">
        <w:rPr>
          <w:rFonts w:ascii="Arial" w:hAnsi="Arial" w:cs="Arial"/>
          <w:sz w:val="24"/>
          <w:szCs w:val="24"/>
        </w:rPr>
        <w:t>Бухвалова</w:t>
      </w:r>
      <w:proofErr w:type="spellEnd"/>
      <w:r w:rsidRPr="00A63FE6">
        <w:rPr>
          <w:rFonts w:ascii="Arial" w:hAnsi="Arial" w:cs="Arial"/>
          <w:sz w:val="24"/>
          <w:szCs w:val="24"/>
        </w:rPr>
        <w:t>.</w:t>
      </w:r>
      <w:proofErr w:type="gramEnd"/>
    </w:p>
    <w:p w:rsidR="00A63FE6" w:rsidRPr="00A63FE6" w:rsidRDefault="00A63FE6" w:rsidP="00A63FE6">
      <w:pPr>
        <w:pStyle w:val="afd"/>
        <w:rPr>
          <w:rFonts w:ascii="Arial" w:hAnsi="Arial" w:cs="Arial"/>
          <w:sz w:val="24"/>
          <w:szCs w:val="24"/>
        </w:rPr>
      </w:pPr>
    </w:p>
    <w:p w:rsidR="00A63FE6" w:rsidRPr="00E2087E" w:rsidRDefault="00A63FE6" w:rsidP="00A63FE6">
      <w:pPr>
        <w:pStyle w:val="afd"/>
        <w:rPr>
          <w:rFonts w:ascii="Times New Roman" w:hAnsi="Times New Roman"/>
          <w:sz w:val="28"/>
          <w:szCs w:val="28"/>
        </w:rPr>
      </w:pPr>
    </w:p>
    <w:p w:rsidR="00A63FE6" w:rsidRPr="00A63FE6" w:rsidRDefault="00A63FE6" w:rsidP="00A63FE6">
      <w:pPr>
        <w:pStyle w:val="afd"/>
        <w:rPr>
          <w:rFonts w:ascii="Arial" w:hAnsi="Arial" w:cs="Arial"/>
          <w:sz w:val="24"/>
          <w:szCs w:val="24"/>
        </w:rPr>
      </w:pPr>
      <w:r w:rsidRPr="00A63FE6">
        <w:rPr>
          <w:rFonts w:ascii="Arial" w:hAnsi="Arial" w:cs="Arial"/>
          <w:sz w:val="24"/>
          <w:szCs w:val="24"/>
        </w:rPr>
        <w:t>И.о. главы Голуметского</w:t>
      </w:r>
    </w:p>
    <w:p w:rsidR="00A63FE6" w:rsidRPr="00A63FE6" w:rsidRDefault="00A63FE6" w:rsidP="00A63FE6">
      <w:pPr>
        <w:pStyle w:val="afd"/>
        <w:rPr>
          <w:rFonts w:ascii="Arial" w:hAnsi="Arial" w:cs="Arial"/>
          <w:sz w:val="24"/>
          <w:szCs w:val="24"/>
        </w:rPr>
      </w:pPr>
      <w:r w:rsidRPr="00A63FE6">
        <w:rPr>
          <w:rFonts w:ascii="Arial" w:hAnsi="Arial" w:cs="Arial"/>
          <w:sz w:val="24"/>
          <w:szCs w:val="24"/>
        </w:rPr>
        <w:t xml:space="preserve">муниципального образования </w:t>
      </w:r>
      <w:r w:rsidRPr="00A63FE6">
        <w:rPr>
          <w:rFonts w:ascii="Arial" w:hAnsi="Arial" w:cs="Arial"/>
          <w:sz w:val="24"/>
          <w:szCs w:val="24"/>
        </w:rPr>
        <w:tab/>
      </w:r>
      <w:r w:rsidRPr="00A63FE6">
        <w:rPr>
          <w:rFonts w:ascii="Arial" w:hAnsi="Arial" w:cs="Arial"/>
          <w:sz w:val="24"/>
          <w:szCs w:val="24"/>
        </w:rPr>
        <w:tab/>
      </w:r>
      <w:r w:rsidRPr="00A63FE6">
        <w:rPr>
          <w:rFonts w:ascii="Arial" w:hAnsi="Arial" w:cs="Arial"/>
          <w:sz w:val="24"/>
          <w:szCs w:val="24"/>
        </w:rPr>
        <w:tab/>
      </w:r>
      <w:r w:rsidRPr="00A63FE6">
        <w:rPr>
          <w:rFonts w:ascii="Arial" w:hAnsi="Arial" w:cs="Arial"/>
          <w:sz w:val="24"/>
          <w:szCs w:val="24"/>
        </w:rPr>
        <w:tab/>
      </w:r>
      <w:r w:rsidRPr="00A63FE6">
        <w:rPr>
          <w:rFonts w:ascii="Arial" w:hAnsi="Arial" w:cs="Arial"/>
          <w:sz w:val="24"/>
          <w:szCs w:val="24"/>
        </w:rPr>
        <w:tab/>
      </w:r>
      <w:r w:rsidRPr="00A63FE6">
        <w:rPr>
          <w:rFonts w:ascii="Arial" w:hAnsi="Arial" w:cs="Arial"/>
          <w:sz w:val="24"/>
          <w:szCs w:val="24"/>
        </w:rPr>
        <w:tab/>
        <w:t xml:space="preserve">        О.В. </w:t>
      </w:r>
      <w:proofErr w:type="spellStart"/>
      <w:r w:rsidRPr="00A63FE6">
        <w:rPr>
          <w:rFonts w:ascii="Arial" w:hAnsi="Arial" w:cs="Arial"/>
          <w:sz w:val="24"/>
          <w:szCs w:val="24"/>
        </w:rPr>
        <w:t>Бухвалов</w:t>
      </w:r>
      <w:proofErr w:type="spellEnd"/>
    </w:p>
    <w:p w:rsidR="00A63FE6" w:rsidRDefault="00A63FE6" w:rsidP="00A63FE6">
      <w:pPr>
        <w:autoSpaceDE w:val="0"/>
        <w:autoSpaceDN w:val="0"/>
        <w:rPr>
          <w:kern w:val="2"/>
          <w:sz w:val="28"/>
          <w:szCs w:val="28"/>
        </w:rPr>
      </w:pPr>
    </w:p>
    <w:p w:rsidR="00A63FE6" w:rsidRDefault="00A63FE6" w:rsidP="00A63FE6">
      <w:pPr>
        <w:autoSpaceDE w:val="0"/>
        <w:autoSpaceDN w:val="0"/>
        <w:ind w:left="5103"/>
        <w:jc w:val="right"/>
        <w:rPr>
          <w:kern w:val="2"/>
          <w:sz w:val="28"/>
          <w:szCs w:val="28"/>
        </w:rPr>
      </w:pPr>
    </w:p>
    <w:p w:rsidR="00A63FE6" w:rsidRDefault="00A63FE6" w:rsidP="00A63FE6">
      <w:pPr>
        <w:autoSpaceDE w:val="0"/>
        <w:autoSpaceDN w:val="0"/>
        <w:ind w:left="5103"/>
        <w:jc w:val="right"/>
        <w:rPr>
          <w:kern w:val="2"/>
          <w:sz w:val="28"/>
          <w:szCs w:val="28"/>
        </w:rPr>
      </w:pPr>
    </w:p>
    <w:p w:rsidR="00A63FE6" w:rsidRDefault="00A63FE6" w:rsidP="00A63FE6">
      <w:pPr>
        <w:autoSpaceDE w:val="0"/>
        <w:autoSpaceDN w:val="0"/>
        <w:ind w:left="5103"/>
        <w:jc w:val="right"/>
        <w:rPr>
          <w:kern w:val="2"/>
          <w:sz w:val="28"/>
          <w:szCs w:val="28"/>
        </w:rPr>
      </w:pPr>
    </w:p>
    <w:p w:rsidR="00A63FE6" w:rsidRPr="00A63FE6" w:rsidRDefault="00A63FE6" w:rsidP="00A63FE6">
      <w:pPr>
        <w:autoSpaceDE w:val="0"/>
        <w:autoSpaceDN w:val="0"/>
        <w:ind w:left="5103"/>
        <w:jc w:val="right"/>
        <w:rPr>
          <w:rFonts w:ascii="Courier New" w:hAnsi="Courier New" w:cs="Courier New"/>
          <w:kern w:val="2"/>
          <w:sz w:val="22"/>
          <w:szCs w:val="22"/>
        </w:rPr>
      </w:pPr>
      <w:r w:rsidRPr="00A63FE6">
        <w:rPr>
          <w:rFonts w:ascii="Courier New" w:hAnsi="Courier New" w:cs="Courier New"/>
          <w:kern w:val="2"/>
          <w:sz w:val="22"/>
          <w:szCs w:val="22"/>
        </w:rPr>
        <w:t>УТВЕРЖДЕН</w:t>
      </w:r>
    </w:p>
    <w:p w:rsidR="00A63FE6" w:rsidRPr="00A63FE6" w:rsidRDefault="00A63FE6" w:rsidP="00A63FE6">
      <w:pPr>
        <w:autoSpaceDE w:val="0"/>
        <w:autoSpaceDN w:val="0"/>
        <w:ind w:left="5103"/>
        <w:jc w:val="right"/>
        <w:rPr>
          <w:rFonts w:ascii="Courier New" w:hAnsi="Courier New" w:cs="Courier New"/>
          <w:kern w:val="2"/>
          <w:sz w:val="22"/>
          <w:szCs w:val="22"/>
        </w:rPr>
      </w:pPr>
      <w:r w:rsidRPr="00A63FE6">
        <w:rPr>
          <w:rFonts w:ascii="Courier New" w:hAnsi="Courier New" w:cs="Courier New"/>
          <w:kern w:val="2"/>
          <w:sz w:val="22"/>
          <w:szCs w:val="22"/>
        </w:rPr>
        <w:t>постановлением Голуметского муниципального образования</w:t>
      </w:r>
    </w:p>
    <w:p w:rsidR="00A63FE6" w:rsidRPr="00A63FE6" w:rsidRDefault="00A63FE6" w:rsidP="00A63FE6">
      <w:pPr>
        <w:autoSpaceDE w:val="0"/>
        <w:autoSpaceDN w:val="0"/>
        <w:ind w:left="5103"/>
        <w:jc w:val="right"/>
        <w:rPr>
          <w:rFonts w:ascii="Courier New" w:hAnsi="Courier New" w:cs="Courier New"/>
          <w:kern w:val="2"/>
          <w:sz w:val="22"/>
          <w:szCs w:val="22"/>
        </w:rPr>
      </w:pPr>
      <w:r w:rsidRPr="00A63FE6">
        <w:rPr>
          <w:rFonts w:ascii="Courier New" w:hAnsi="Courier New" w:cs="Courier New"/>
          <w:kern w:val="2"/>
          <w:sz w:val="22"/>
          <w:szCs w:val="22"/>
        </w:rPr>
        <w:t xml:space="preserve">от </w:t>
      </w:r>
      <w:r>
        <w:rPr>
          <w:rFonts w:ascii="Courier New" w:hAnsi="Courier New" w:cs="Courier New"/>
          <w:kern w:val="2"/>
          <w:sz w:val="22"/>
          <w:szCs w:val="22"/>
        </w:rPr>
        <w:t>27</w:t>
      </w:r>
      <w:r w:rsidRPr="00A63FE6">
        <w:rPr>
          <w:rFonts w:ascii="Courier New" w:hAnsi="Courier New" w:cs="Courier New"/>
          <w:kern w:val="2"/>
          <w:sz w:val="22"/>
          <w:szCs w:val="22"/>
        </w:rPr>
        <w:t xml:space="preserve">.09.2019 № </w:t>
      </w:r>
      <w:r>
        <w:rPr>
          <w:rFonts w:ascii="Courier New" w:hAnsi="Courier New" w:cs="Courier New"/>
          <w:kern w:val="2"/>
          <w:sz w:val="22"/>
          <w:szCs w:val="22"/>
        </w:rPr>
        <w:t>96</w:t>
      </w:r>
    </w:p>
    <w:p w:rsidR="00A63FE6" w:rsidRPr="00E2087E" w:rsidRDefault="00A63FE6" w:rsidP="00A63FE6">
      <w:pPr>
        <w:autoSpaceDE w:val="0"/>
        <w:autoSpaceDN w:val="0"/>
        <w:ind w:left="5670"/>
        <w:jc w:val="right"/>
        <w:rPr>
          <w:kern w:val="2"/>
          <w:sz w:val="28"/>
          <w:szCs w:val="28"/>
        </w:rPr>
      </w:pPr>
    </w:p>
    <w:p w:rsidR="00A63FE6" w:rsidRPr="00E2087E" w:rsidRDefault="00A63FE6" w:rsidP="00A63FE6">
      <w:pPr>
        <w:autoSpaceDE w:val="0"/>
        <w:autoSpaceDN w:val="0"/>
        <w:jc w:val="both"/>
        <w:rPr>
          <w:b/>
          <w:kern w:val="2"/>
          <w:sz w:val="28"/>
          <w:szCs w:val="28"/>
          <w:highlight w:val="yellow"/>
        </w:rPr>
      </w:pPr>
    </w:p>
    <w:p w:rsidR="00A63FE6" w:rsidRPr="00507533" w:rsidRDefault="00A63FE6" w:rsidP="00A63FE6">
      <w:pPr>
        <w:keepNext/>
        <w:autoSpaceDE w:val="0"/>
        <w:autoSpaceDN w:val="0"/>
        <w:jc w:val="center"/>
        <w:rPr>
          <w:rFonts w:ascii="Arial" w:hAnsi="Arial" w:cs="Arial"/>
          <w:b/>
          <w:kern w:val="2"/>
          <w:sz w:val="30"/>
          <w:szCs w:val="22"/>
        </w:rPr>
      </w:pPr>
      <w:r w:rsidRPr="00507533">
        <w:rPr>
          <w:rFonts w:ascii="Arial" w:hAnsi="Arial" w:cs="Arial"/>
          <w:b/>
          <w:kern w:val="2"/>
          <w:sz w:val="30"/>
          <w:szCs w:val="22"/>
        </w:rPr>
        <w:t>АДМИНИСТРАТИВНЫЙ РЕГЛАМЕНТ</w:t>
      </w:r>
    </w:p>
    <w:p w:rsidR="00A63FE6" w:rsidRPr="00507533" w:rsidRDefault="00A63FE6" w:rsidP="00A63FE6">
      <w:pPr>
        <w:jc w:val="center"/>
        <w:rPr>
          <w:rFonts w:ascii="Arial" w:hAnsi="Arial" w:cs="Arial"/>
          <w:b/>
          <w:kern w:val="2"/>
          <w:sz w:val="30"/>
          <w:szCs w:val="22"/>
        </w:rPr>
      </w:pPr>
      <w:r w:rsidRPr="00507533">
        <w:rPr>
          <w:rFonts w:ascii="Arial" w:hAnsi="Arial" w:cs="Arial"/>
          <w:b/>
          <w:kern w:val="2"/>
          <w:sz w:val="30"/>
          <w:szCs w:val="22"/>
        </w:rPr>
        <w:t xml:space="preserve">ПРЕДОСТАВЛЕНИЯ МУНИЦИПАЛЬНОЙ УСЛУГИ </w:t>
      </w:r>
    </w:p>
    <w:p w:rsidR="00A63FE6" w:rsidRPr="00507533" w:rsidRDefault="00A63FE6" w:rsidP="00A63FE6">
      <w:pPr>
        <w:jc w:val="center"/>
        <w:rPr>
          <w:rFonts w:ascii="Arial" w:hAnsi="Arial" w:cs="Arial"/>
          <w:b/>
          <w:kern w:val="2"/>
          <w:sz w:val="30"/>
          <w:szCs w:val="22"/>
        </w:rPr>
      </w:pPr>
      <w:r w:rsidRPr="00507533">
        <w:rPr>
          <w:rFonts w:ascii="Arial" w:hAnsi="Arial" w:cs="Arial"/>
          <w:b/>
          <w:kern w:val="2"/>
          <w:sz w:val="30"/>
          <w:szCs w:val="22"/>
        </w:rPr>
        <w:t xml:space="preserve">«ПЕРЕДАЧА ГРАЖДАНАМИ ПРИВАТИЗИРОВАННЫХ ЖИЛЫХ ПОМЕЩЕНИЙ В МУНИЦИПАЛЬНУЮ СОБСТВЕННОСТЬ ГОЛУМЕТСКОГО МУНИЦИПАЛЬНОГО ОБРАЗОВАНИЯ» </w:t>
      </w:r>
    </w:p>
    <w:p w:rsidR="00A63FE6" w:rsidRPr="00507533" w:rsidRDefault="00A63FE6" w:rsidP="00A63FE6">
      <w:pPr>
        <w:jc w:val="center"/>
        <w:rPr>
          <w:rFonts w:ascii="Arial" w:hAnsi="Arial" w:cs="Arial"/>
          <w:b/>
          <w:kern w:val="2"/>
          <w:sz w:val="30"/>
          <w:szCs w:val="22"/>
        </w:rPr>
      </w:pPr>
    </w:p>
    <w:p w:rsidR="00A63FE6" w:rsidRPr="00A63FE6" w:rsidRDefault="00A63FE6" w:rsidP="00A63FE6">
      <w:pPr>
        <w:keepNext/>
        <w:keepLines/>
        <w:autoSpaceDE w:val="0"/>
        <w:autoSpaceDN w:val="0"/>
        <w:jc w:val="center"/>
        <w:outlineLvl w:val="1"/>
        <w:rPr>
          <w:rFonts w:ascii="Courier New" w:hAnsi="Courier New" w:cs="Courier New"/>
          <w:kern w:val="2"/>
          <w:sz w:val="22"/>
          <w:szCs w:val="22"/>
        </w:rPr>
      </w:pPr>
      <w:r w:rsidRPr="00A63FE6">
        <w:rPr>
          <w:rFonts w:ascii="Courier New" w:hAnsi="Courier New" w:cs="Courier New"/>
          <w:kern w:val="2"/>
          <w:sz w:val="22"/>
          <w:szCs w:val="22"/>
        </w:rPr>
        <w:t>РАЗДЕЛ I. ОБЩИЕ ПОЛОЖЕНИЯ</w:t>
      </w:r>
    </w:p>
    <w:p w:rsidR="00A63FE6" w:rsidRPr="00A63FE6" w:rsidRDefault="00A63FE6" w:rsidP="00A63FE6">
      <w:pPr>
        <w:keepNext/>
        <w:keepLines/>
        <w:autoSpaceDE w:val="0"/>
        <w:autoSpaceDN w:val="0"/>
        <w:ind w:firstLine="709"/>
        <w:jc w:val="center"/>
        <w:rPr>
          <w:rFonts w:ascii="Courier New" w:hAnsi="Courier New" w:cs="Courier New"/>
          <w:kern w:val="2"/>
          <w:sz w:val="22"/>
          <w:szCs w:val="22"/>
        </w:rPr>
      </w:pPr>
    </w:p>
    <w:p w:rsidR="00A63FE6" w:rsidRPr="00A63FE6" w:rsidRDefault="00A63FE6" w:rsidP="00A63FE6">
      <w:pPr>
        <w:keepNext/>
        <w:keepLines/>
        <w:autoSpaceDE w:val="0"/>
        <w:autoSpaceDN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1. Предмет регулирования административного регламента</w:t>
      </w:r>
    </w:p>
    <w:p w:rsidR="00A63FE6" w:rsidRPr="00A63FE6" w:rsidRDefault="00A63FE6" w:rsidP="00A63FE6">
      <w:pPr>
        <w:keepNext/>
        <w:keepLines/>
        <w:autoSpaceDE w:val="0"/>
        <w:autoSpaceDN w:val="0"/>
        <w:ind w:firstLine="709"/>
        <w:jc w:val="both"/>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outlineLvl w:val="0"/>
        <w:rPr>
          <w:rFonts w:ascii="Courier New" w:hAnsi="Courier New" w:cs="Courier New"/>
          <w:bCs/>
          <w:kern w:val="2"/>
          <w:sz w:val="22"/>
          <w:szCs w:val="22"/>
        </w:rPr>
      </w:pPr>
      <w:r w:rsidRPr="00A63FE6">
        <w:rPr>
          <w:rFonts w:ascii="Courier New" w:hAnsi="Courier New" w:cs="Courier New"/>
          <w:kern w:val="2"/>
          <w:sz w:val="22"/>
          <w:szCs w:val="22"/>
        </w:rPr>
        <w:t xml:space="preserve">1. </w:t>
      </w:r>
      <w:proofErr w:type="gramStart"/>
      <w:r w:rsidRPr="00A63FE6">
        <w:rPr>
          <w:rFonts w:ascii="Courier New" w:hAnsi="Courier New" w:cs="Courier New"/>
          <w:kern w:val="2"/>
          <w:sz w:val="22"/>
          <w:szCs w:val="22"/>
        </w:rPr>
        <w:t xml:space="preserve">Настоящий административный регламент устанавливает порядок и стандарт предоставления муниципальной услуги </w:t>
      </w:r>
      <w:r w:rsidRPr="00A63FE6">
        <w:rPr>
          <w:rFonts w:ascii="Courier New" w:hAnsi="Courier New" w:cs="Courier New"/>
          <w:bCs/>
          <w:kern w:val="2"/>
          <w:sz w:val="22"/>
          <w:szCs w:val="22"/>
        </w:rPr>
        <w:t>«П</w:t>
      </w:r>
      <w:r w:rsidRPr="00A63FE6">
        <w:rPr>
          <w:rFonts w:ascii="Courier New" w:hAnsi="Courier New" w:cs="Courier New"/>
          <w:kern w:val="2"/>
          <w:sz w:val="22"/>
          <w:szCs w:val="22"/>
        </w:rPr>
        <w:t xml:space="preserve">ередача гражданами приватизированных жилых помещений в муниципальную собственность Голуметского муниципального образования», в том числе </w:t>
      </w:r>
      <w:r w:rsidRPr="00A63FE6">
        <w:rPr>
          <w:rFonts w:ascii="Courier New" w:hAnsi="Courier New" w:cs="Courier New"/>
          <w:bCs/>
          <w:kern w:val="2"/>
          <w:sz w:val="22"/>
          <w:szCs w:val="22"/>
        </w:rPr>
        <w:t>порядок взаимодействия местной администрации Голуметского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A63FE6">
        <w:rPr>
          <w:rFonts w:ascii="Courier New" w:hAnsi="Courier New" w:cs="Courier New"/>
          <w:bCs/>
          <w:kern w:val="2"/>
          <w:sz w:val="22"/>
          <w:szCs w:val="22"/>
        </w:rPr>
        <w:t xml:space="preserve"> принятию решений о п</w:t>
      </w:r>
      <w:r w:rsidRPr="00A63FE6">
        <w:rPr>
          <w:rFonts w:ascii="Courier New" w:hAnsi="Courier New" w:cs="Courier New"/>
          <w:kern w:val="2"/>
          <w:sz w:val="22"/>
          <w:szCs w:val="22"/>
        </w:rPr>
        <w:t xml:space="preserve">ередаче гражданами Российской Федерации приватизированных жилых помещений, находившихся в их собственности  (далее – приватизированные жилые помещения), </w:t>
      </w:r>
      <w:r w:rsidRPr="00A63FE6">
        <w:rPr>
          <w:rFonts w:ascii="Courier New" w:hAnsi="Courier New" w:cs="Courier New"/>
          <w:bCs/>
          <w:kern w:val="2"/>
          <w:sz w:val="22"/>
          <w:szCs w:val="22"/>
        </w:rPr>
        <w:t>в собственность Голуметского муниципального образования</w:t>
      </w:r>
      <w:r w:rsidRPr="00A63FE6">
        <w:rPr>
          <w:rFonts w:ascii="Courier New" w:hAnsi="Courier New" w:cs="Courier New"/>
          <w:i/>
          <w:kern w:val="2"/>
          <w:sz w:val="22"/>
          <w:szCs w:val="22"/>
        </w:rPr>
        <w:t xml:space="preserve"> </w:t>
      </w:r>
      <w:r w:rsidRPr="00A63FE6">
        <w:rPr>
          <w:rFonts w:ascii="Courier New" w:hAnsi="Courier New" w:cs="Courier New"/>
          <w:kern w:val="2"/>
          <w:sz w:val="22"/>
          <w:szCs w:val="22"/>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2. Круг заявителей</w:t>
      </w:r>
    </w:p>
    <w:p w:rsidR="00A63FE6" w:rsidRPr="00A63FE6" w:rsidRDefault="00A63FE6" w:rsidP="00A63FE6">
      <w:pPr>
        <w:keepNext/>
        <w:keepLines/>
        <w:autoSpaceDE w:val="0"/>
        <w:autoSpaceDN w:val="0"/>
        <w:ind w:firstLine="709"/>
        <w:jc w:val="center"/>
        <w:outlineLvl w:val="2"/>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outlineLvl w:val="0"/>
        <w:rPr>
          <w:rFonts w:ascii="Courier New" w:hAnsi="Courier New" w:cs="Courier New"/>
          <w:kern w:val="2"/>
          <w:sz w:val="22"/>
          <w:szCs w:val="22"/>
        </w:rPr>
      </w:pPr>
      <w:r w:rsidRPr="00A63FE6">
        <w:rPr>
          <w:rFonts w:ascii="Courier New" w:hAnsi="Courier New" w:cs="Courier New"/>
          <w:kern w:val="2"/>
          <w:sz w:val="22"/>
          <w:szCs w:val="22"/>
        </w:rPr>
        <w:t xml:space="preserve">3. Заявителями на предоставление муниципальной услуги являются граждане Российской Федерации (далее – граждане), которым </w:t>
      </w:r>
      <w:r w:rsidRPr="00A63FE6">
        <w:rPr>
          <w:rFonts w:ascii="Courier New" w:hAnsi="Courier New" w:cs="Courier New"/>
          <w:sz w:val="22"/>
          <w:szCs w:val="22"/>
        </w:rPr>
        <w:t>приватизированные жилые помещения</w:t>
      </w:r>
      <w:r w:rsidRPr="00A63FE6">
        <w:rPr>
          <w:rFonts w:ascii="Courier New" w:hAnsi="Courier New" w:cs="Courier New"/>
          <w:kern w:val="2"/>
          <w:sz w:val="22"/>
          <w:szCs w:val="22"/>
        </w:rPr>
        <w:t xml:space="preserve"> принадлежат на праве собственности</w:t>
      </w:r>
      <w:r w:rsidRPr="00A63FE6">
        <w:rPr>
          <w:rFonts w:ascii="Courier New" w:hAnsi="Courier New" w:cs="Courier New"/>
          <w:sz w:val="22"/>
          <w:szCs w:val="22"/>
        </w:rPr>
        <w:t xml:space="preserve"> и для которых указанные приватизированные жилые помещения являются единственным местом постоянного проживания</w:t>
      </w:r>
      <w:r w:rsidRPr="00A63FE6">
        <w:rPr>
          <w:rFonts w:ascii="Courier New" w:hAnsi="Courier New" w:cs="Courier New"/>
          <w:kern w:val="2"/>
          <w:sz w:val="22"/>
          <w:szCs w:val="22"/>
        </w:rPr>
        <w:t xml:space="preserve"> (далее – заявители).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5. </w:t>
      </w:r>
      <w:proofErr w:type="gramStart"/>
      <w:r w:rsidRPr="00A63FE6">
        <w:rPr>
          <w:rFonts w:ascii="Courier New" w:hAnsi="Courier New" w:cs="Courier New"/>
          <w:kern w:val="2"/>
          <w:sz w:val="22"/>
          <w:szCs w:val="22"/>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A63FE6">
        <w:rPr>
          <w:rFonts w:ascii="Courier New" w:hAnsi="Courier New" w:cs="Courier New"/>
          <w:kern w:val="2"/>
          <w:sz w:val="22"/>
          <w:szCs w:val="22"/>
        </w:rPr>
        <w:t xml:space="preserve">, </w:t>
      </w:r>
      <w:proofErr w:type="gramStart"/>
      <w:r w:rsidRPr="00A63FE6">
        <w:rPr>
          <w:rFonts w:ascii="Courier New" w:hAnsi="Courier New" w:cs="Courier New"/>
          <w:kern w:val="2"/>
          <w:sz w:val="22"/>
          <w:szCs w:val="22"/>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A63FE6">
        <w:rPr>
          <w:rFonts w:ascii="Courier New" w:hAnsi="Courier New" w:cs="Courier New"/>
          <w:kern w:val="2"/>
          <w:sz w:val="22"/>
          <w:szCs w:val="22"/>
        </w:rPr>
        <w:t xml:space="preserve"> МФЦ копии комплексного запроса, без составления и подписания такого запроса заявителем.</w:t>
      </w:r>
    </w:p>
    <w:p w:rsidR="00A63FE6" w:rsidRPr="00A63FE6" w:rsidRDefault="00A63FE6" w:rsidP="00A63FE6">
      <w:pPr>
        <w:autoSpaceDE w:val="0"/>
        <w:autoSpaceDN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3. Требования к порядку информирования</w:t>
      </w:r>
      <w:r w:rsidRPr="00A63FE6">
        <w:rPr>
          <w:rFonts w:ascii="Courier New" w:hAnsi="Courier New" w:cs="Courier New"/>
          <w:kern w:val="2"/>
          <w:sz w:val="22"/>
          <w:szCs w:val="22"/>
        </w:rPr>
        <w:br/>
        <w:t>о предоставлении муниципальной услуги</w:t>
      </w:r>
    </w:p>
    <w:p w:rsidR="00A63FE6" w:rsidRPr="00A63FE6" w:rsidRDefault="00A63FE6" w:rsidP="00A63FE6">
      <w:pPr>
        <w:keepNext/>
        <w:keepLines/>
        <w:autoSpaceDE w:val="0"/>
        <w:autoSpaceDN w:val="0"/>
        <w:ind w:firstLine="709"/>
        <w:jc w:val="center"/>
        <w:rPr>
          <w:rFonts w:ascii="Courier New" w:hAnsi="Courier New" w:cs="Courier New"/>
          <w:kern w:val="2"/>
          <w:sz w:val="22"/>
          <w:szCs w:val="22"/>
        </w:rPr>
      </w:pP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7. Информация по вопросам предоставления муниципальной услуги и о ходе предоставления муниципальной услуги предоставляется:</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 при личном контакте с заявителем или его представителем;</w:t>
      </w:r>
    </w:p>
    <w:p w:rsidR="00A63FE6" w:rsidRPr="00A63FE6" w:rsidRDefault="00A63FE6" w:rsidP="00A63FE6">
      <w:pPr>
        <w:pStyle w:val="afd"/>
        <w:ind w:firstLine="708"/>
        <w:rPr>
          <w:rFonts w:ascii="Courier New" w:hAnsi="Courier New" w:cs="Courier New"/>
        </w:rPr>
      </w:pPr>
      <w:r w:rsidRPr="00A63FE6">
        <w:rPr>
          <w:rFonts w:ascii="Courier New" w:eastAsia="Times New Roman" w:hAnsi="Courier New" w:cs="Courier New"/>
          <w:kern w:val="2"/>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на </w:t>
      </w:r>
      <w:hyperlink r:id="rId8" w:history="1">
        <w:r w:rsidRPr="00507533">
          <w:rPr>
            <w:rStyle w:val="a8"/>
            <w:rFonts w:ascii="Courier New" w:hAnsi="Courier New" w:cs="Courier New"/>
            <w:bCs/>
            <w:color w:val="000000" w:themeColor="text1"/>
          </w:rPr>
          <w:t>официальном сайте</w:t>
        </w:r>
      </w:hyperlink>
      <w:r w:rsidRPr="00507533">
        <w:rPr>
          <w:rFonts w:ascii="Courier New" w:hAnsi="Courier New" w:cs="Courier New"/>
          <w:color w:val="000000" w:themeColor="text1"/>
        </w:rPr>
        <w:t xml:space="preserve"> Ч</w:t>
      </w:r>
      <w:r w:rsidRPr="00A63FE6">
        <w:rPr>
          <w:rFonts w:ascii="Courier New" w:hAnsi="Courier New" w:cs="Courier New"/>
        </w:rPr>
        <w:t xml:space="preserve">еремховского районного муниципального образования в информационно-телекоммуникационной сети «Интернет»: </w:t>
      </w:r>
      <w:proofErr w:type="spellStart"/>
      <w:r w:rsidRPr="00A63FE6">
        <w:rPr>
          <w:rFonts w:ascii="Courier New" w:hAnsi="Courier New" w:cs="Courier New"/>
        </w:rPr>
        <w:t>cher.irkobl.ru</w:t>
      </w:r>
      <w:proofErr w:type="spellEnd"/>
      <w:r w:rsidRPr="00A63FE6">
        <w:rPr>
          <w:rFonts w:ascii="Courier New" w:hAnsi="Courier New" w:cs="Courier New"/>
        </w:rPr>
        <w:t xml:space="preserve"> в разделе «Поселения района», в подразделе Голуметского муниципального образования.</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A63FE6">
        <w:rPr>
          <w:rFonts w:ascii="Courier New" w:hAnsi="Courier New" w:cs="Courier New"/>
          <w:kern w:val="2"/>
          <w:sz w:val="22"/>
          <w:szCs w:val="22"/>
          <w:lang w:val="en-US"/>
        </w:rPr>
        <w:t>mo</w:t>
      </w:r>
      <w:r w:rsidRPr="00A63FE6">
        <w:rPr>
          <w:rFonts w:ascii="Courier New" w:hAnsi="Courier New" w:cs="Courier New"/>
          <w:kern w:val="2"/>
          <w:sz w:val="22"/>
          <w:szCs w:val="22"/>
        </w:rPr>
        <w:t>-</w:t>
      </w:r>
      <w:proofErr w:type="spellStart"/>
      <w:r w:rsidRPr="00A63FE6">
        <w:rPr>
          <w:rFonts w:ascii="Courier New" w:hAnsi="Courier New" w:cs="Courier New"/>
          <w:kern w:val="2"/>
          <w:sz w:val="22"/>
          <w:szCs w:val="22"/>
          <w:lang w:val="en-US"/>
        </w:rPr>
        <w:t>golymet</w:t>
      </w:r>
      <w:proofErr w:type="spellEnd"/>
      <w:r w:rsidRPr="00A63FE6">
        <w:rPr>
          <w:rFonts w:ascii="Courier New" w:hAnsi="Courier New" w:cs="Courier New"/>
          <w:kern w:val="2"/>
          <w:sz w:val="22"/>
          <w:szCs w:val="22"/>
        </w:rPr>
        <w:t>@</w:t>
      </w:r>
      <w:r w:rsidRPr="00A63FE6">
        <w:rPr>
          <w:rFonts w:ascii="Courier New" w:hAnsi="Courier New" w:cs="Courier New"/>
          <w:kern w:val="2"/>
          <w:sz w:val="22"/>
          <w:szCs w:val="22"/>
          <w:lang w:val="en-US"/>
        </w:rPr>
        <w:t>mail</w:t>
      </w:r>
      <w:r w:rsidRPr="00A63FE6">
        <w:rPr>
          <w:rFonts w:ascii="Courier New" w:hAnsi="Courier New" w:cs="Courier New"/>
          <w:kern w:val="2"/>
          <w:sz w:val="22"/>
          <w:szCs w:val="22"/>
        </w:rPr>
        <w:t>.</w:t>
      </w:r>
      <w:proofErr w:type="spellStart"/>
      <w:r w:rsidRPr="00A63FE6">
        <w:rPr>
          <w:rFonts w:ascii="Courier New" w:hAnsi="Courier New" w:cs="Courier New"/>
          <w:kern w:val="2"/>
          <w:sz w:val="22"/>
          <w:szCs w:val="22"/>
          <w:lang w:val="en-US"/>
        </w:rPr>
        <w:t>ru</w:t>
      </w:r>
      <w:proofErr w:type="spellEnd"/>
      <w:r w:rsidRPr="00A63FE6">
        <w:rPr>
          <w:rFonts w:ascii="Courier New" w:hAnsi="Courier New" w:cs="Courier New"/>
          <w:kern w:val="2"/>
          <w:sz w:val="22"/>
          <w:szCs w:val="22"/>
        </w:rPr>
        <w:t xml:space="preserve"> (далее – электронная почта администрации);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3) письменно в случае письменного обращения заявителя или его представителя.</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 об органе местного самоуправления Голуметского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lastRenderedPageBreak/>
        <w:t>2) о порядке предоставления муниципальной услуги и ходе предоставления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3) о перечне документов, необходимых для предоставления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4) о времени приема документов, необходимых для предоставления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5) о сроке предоставления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6) об основаниях отказа в приеме документов, необходимых для предоставления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7) об основаниях отказа в предоставлении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1) актуальность;</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2) своевременность;</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3) четкость и доступность в изложении информации;</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4) полнота информации;</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5) соответствие информации требованиям законодательства.</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Прием заявителей главой администрации проводится по предварительной записи, которая осуществляется по телефону 89086617724</w:t>
      </w:r>
      <w:r w:rsidRPr="00A63FE6">
        <w:rPr>
          <w:rFonts w:ascii="Courier New" w:hAnsi="Courier New" w:cs="Courier New"/>
          <w:i/>
          <w:kern w:val="2"/>
          <w:sz w:val="22"/>
          <w:szCs w:val="22"/>
        </w:rPr>
        <w:t>.</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Днем регистрации обращения является день его поступления в администрацию.</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lastRenderedPageBreak/>
        <w:t xml:space="preserve">Ответ на </w:t>
      </w:r>
      <w:proofErr w:type="gramStart"/>
      <w:r w:rsidRPr="00A63FE6">
        <w:rPr>
          <w:rFonts w:ascii="Courier New" w:hAnsi="Courier New" w:cs="Courier New"/>
          <w:kern w:val="2"/>
          <w:szCs w:val="22"/>
        </w:rPr>
        <w:t>обращение, поступившее в администрацию в форме электронного документа направляется</w:t>
      </w:r>
      <w:proofErr w:type="gramEnd"/>
      <w:r w:rsidRPr="00A63FE6">
        <w:rPr>
          <w:rFonts w:ascii="Courier New" w:hAnsi="Courier New" w:cs="Courier New"/>
          <w:kern w:val="2"/>
          <w:szCs w:val="22"/>
        </w:rPr>
        <w:t xml:space="preserve"> в форме электронного документа по адресу электронной почты, указанному в обращении.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 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 на официальном сайте администрации;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2) на Портале.</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16. На информационных стендах, расположенных в помещениях, занимаемых администрацией, размещается следующая информация:</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3) о перечне документов, необходимых для предоставления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4) о времени приема документов, необходимых для предоставления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5) о сроке предоставления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6) об основаниях отказа в приеме документов, необходимых для предоставления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7) об основаниях отказа в предоставлении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9) извлечения из законодательных и иных нормативных правовых актов, содержащих нормы, регулирующие предоставление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10) текст настоящего административного регламента.</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17. </w:t>
      </w:r>
      <w:proofErr w:type="gramStart"/>
      <w:r w:rsidRPr="00A63FE6">
        <w:rPr>
          <w:rFonts w:ascii="Courier New" w:hAnsi="Courier New" w:cs="Courier New"/>
          <w:kern w:val="2"/>
          <w:sz w:val="22"/>
          <w:szCs w:val="22"/>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A63FE6" w:rsidRPr="00A63FE6" w:rsidRDefault="00A63FE6" w:rsidP="00A63FE6">
      <w:pPr>
        <w:autoSpaceDE w:val="0"/>
        <w:autoSpaceDN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jc w:val="center"/>
        <w:rPr>
          <w:rFonts w:ascii="Courier New" w:hAnsi="Courier New" w:cs="Courier New"/>
          <w:kern w:val="2"/>
          <w:sz w:val="22"/>
          <w:szCs w:val="22"/>
        </w:rPr>
      </w:pPr>
      <w:r w:rsidRPr="00A63FE6">
        <w:rPr>
          <w:rFonts w:ascii="Courier New" w:hAnsi="Courier New" w:cs="Courier New"/>
          <w:kern w:val="2"/>
          <w:sz w:val="22"/>
          <w:szCs w:val="22"/>
        </w:rPr>
        <w:t>РАЗДЕЛ II. СТАНДАРТ ПРЕДОСТАВЛЕНИЯ</w:t>
      </w:r>
      <w:r w:rsidRPr="00A63FE6">
        <w:rPr>
          <w:rFonts w:ascii="Courier New" w:hAnsi="Courier New" w:cs="Courier New"/>
          <w:kern w:val="2"/>
          <w:sz w:val="22"/>
          <w:szCs w:val="22"/>
        </w:rPr>
        <w:br/>
        <w:t>МУНИЦИПАЛЬНОЙ УСЛУГИ</w:t>
      </w:r>
    </w:p>
    <w:p w:rsidR="00A63FE6" w:rsidRPr="00A63FE6" w:rsidRDefault="00A63FE6" w:rsidP="00A63FE6">
      <w:pPr>
        <w:keepNext/>
        <w:keepLines/>
        <w:autoSpaceDE w:val="0"/>
        <w:autoSpaceDN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4. Наименование муниципальной услуги</w:t>
      </w:r>
    </w:p>
    <w:p w:rsidR="00A63FE6" w:rsidRPr="00A63FE6" w:rsidRDefault="00A63FE6" w:rsidP="00A63FE6">
      <w:pPr>
        <w:keepNext/>
        <w:keepLines/>
        <w:autoSpaceDE w:val="0"/>
        <w:autoSpaceDN w:val="0"/>
        <w:ind w:firstLine="709"/>
        <w:jc w:val="both"/>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18. Под муниципальной услугой в настоящем административном регламенте понимается 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A63FE6" w:rsidRPr="00A63FE6" w:rsidRDefault="00A63FE6" w:rsidP="00A63FE6">
      <w:pPr>
        <w:autoSpaceDE w:val="0"/>
        <w:autoSpaceDN w:val="0"/>
        <w:ind w:firstLine="709"/>
        <w:jc w:val="both"/>
        <w:rPr>
          <w:rFonts w:ascii="Courier New" w:hAnsi="Courier New" w:cs="Courier New"/>
          <w:strike/>
          <w:color w:val="FF0000"/>
          <w:kern w:val="2"/>
          <w:sz w:val="22"/>
          <w:szCs w:val="22"/>
        </w:rPr>
      </w:pPr>
    </w:p>
    <w:p w:rsidR="00A63FE6" w:rsidRPr="00A63FE6" w:rsidRDefault="00A63FE6" w:rsidP="00A63FE6">
      <w:pPr>
        <w:keepNext/>
        <w:keepLines/>
        <w:autoSpaceDE w:val="0"/>
        <w:autoSpaceDN w:val="0"/>
        <w:jc w:val="center"/>
        <w:outlineLvl w:val="2"/>
        <w:rPr>
          <w:rFonts w:ascii="Courier New" w:hAnsi="Courier New" w:cs="Courier New"/>
          <w:kern w:val="2"/>
          <w:sz w:val="22"/>
          <w:szCs w:val="22"/>
        </w:rPr>
      </w:pPr>
      <w:r w:rsidRPr="00A63FE6">
        <w:rPr>
          <w:rFonts w:ascii="Courier New" w:hAnsi="Courier New" w:cs="Courier New"/>
          <w:kern w:val="2"/>
          <w:sz w:val="22"/>
          <w:szCs w:val="22"/>
        </w:rPr>
        <w:lastRenderedPageBreak/>
        <w:t>Глава 5. Наименование органа местного самоуправления,</w:t>
      </w:r>
    </w:p>
    <w:p w:rsidR="00A63FE6" w:rsidRPr="00A63FE6" w:rsidRDefault="00A63FE6" w:rsidP="00A63FE6">
      <w:pPr>
        <w:keepNext/>
        <w:keepLines/>
        <w:autoSpaceDE w:val="0"/>
        <w:autoSpaceDN w:val="0"/>
        <w:jc w:val="center"/>
        <w:outlineLvl w:val="2"/>
        <w:rPr>
          <w:rFonts w:ascii="Courier New" w:hAnsi="Courier New" w:cs="Courier New"/>
          <w:kern w:val="2"/>
          <w:sz w:val="22"/>
          <w:szCs w:val="22"/>
        </w:rPr>
      </w:pPr>
      <w:proofErr w:type="gramStart"/>
      <w:r w:rsidRPr="00A63FE6">
        <w:rPr>
          <w:rFonts w:ascii="Courier New" w:hAnsi="Courier New" w:cs="Courier New"/>
          <w:kern w:val="2"/>
          <w:sz w:val="22"/>
          <w:szCs w:val="22"/>
        </w:rPr>
        <w:t>предоставляющего</w:t>
      </w:r>
      <w:proofErr w:type="gramEnd"/>
      <w:r w:rsidRPr="00A63FE6">
        <w:rPr>
          <w:rFonts w:ascii="Courier New" w:hAnsi="Courier New" w:cs="Courier New"/>
          <w:kern w:val="2"/>
          <w:sz w:val="22"/>
          <w:szCs w:val="22"/>
        </w:rPr>
        <w:t xml:space="preserve"> муниципальную услугу</w:t>
      </w:r>
    </w:p>
    <w:p w:rsidR="00A63FE6" w:rsidRPr="00A63FE6" w:rsidRDefault="00A63FE6" w:rsidP="00A63FE6">
      <w:pPr>
        <w:keepNext/>
        <w:keepLines/>
        <w:autoSpaceDE w:val="0"/>
        <w:autoSpaceDN w:val="0"/>
        <w:jc w:val="center"/>
        <w:rPr>
          <w:rFonts w:ascii="Courier New" w:hAnsi="Courier New" w:cs="Courier New"/>
          <w:kern w:val="2"/>
          <w:sz w:val="22"/>
          <w:szCs w:val="22"/>
        </w:rPr>
      </w:pP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19. Органом местного самоуправления, предоставляющим муниципальную услугу, является администрация.</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20. В предоставлении муниципальной услуги участвуют:</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w:t>
      </w:r>
      <w:r w:rsidRPr="00A63FE6">
        <w:rPr>
          <w:rFonts w:ascii="Courier New" w:hAnsi="Courier New" w:cs="Courier New"/>
          <w:sz w:val="22"/>
          <w:szCs w:val="22"/>
        </w:rPr>
        <w:t>орган, осуществляющий государственный кадастровый учет и государственную регистрацию прав)</w:t>
      </w:r>
      <w:r w:rsidRPr="00A63FE6">
        <w:rPr>
          <w:rFonts w:ascii="Courier New" w:hAnsi="Courier New" w:cs="Courier New"/>
          <w:kern w:val="2"/>
          <w:sz w:val="22"/>
          <w:szCs w:val="22"/>
        </w:rPr>
        <w:t>;</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2) территориальный орган Министерства внутренних дел Российской Федерации;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3) министерство социального развития, опеки и попечительства Иркутской области или его территориальный орган;</w:t>
      </w:r>
    </w:p>
    <w:p w:rsidR="00A63FE6" w:rsidRPr="00A63FE6" w:rsidRDefault="00A63FE6" w:rsidP="00A63FE6">
      <w:pPr>
        <w:autoSpaceDE w:val="0"/>
        <w:autoSpaceDN w:val="0"/>
        <w:ind w:firstLine="709"/>
        <w:jc w:val="both"/>
        <w:rPr>
          <w:rFonts w:ascii="Courier New" w:hAnsi="Courier New" w:cs="Courier New"/>
          <w:kern w:val="2"/>
          <w:sz w:val="22"/>
          <w:szCs w:val="22"/>
          <w:shd w:val="clear" w:color="auto" w:fill="FFFFFF"/>
        </w:rPr>
      </w:pPr>
      <w:r w:rsidRPr="00A63FE6">
        <w:rPr>
          <w:rFonts w:ascii="Courier New" w:hAnsi="Courier New" w:cs="Courier New"/>
          <w:kern w:val="2"/>
          <w:sz w:val="22"/>
          <w:szCs w:val="22"/>
          <w:shd w:val="clear" w:color="auto" w:fill="FFFFFF"/>
        </w:rPr>
        <w:t>4) органы местного самоуправления муниципальных образований Иркутской области.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21. При предоставлении муниципальной услуги администрация не вправе требовать от заявителей или их представителей:</w:t>
      </w:r>
    </w:p>
    <w:p w:rsidR="00A63FE6" w:rsidRPr="00A63FE6" w:rsidRDefault="00A63FE6" w:rsidP="00A63FE6">
      <w:pPr>
        <w:widowControl w:val="0"/>
        <w:autoSpaceDE w:val="0"/>
        <w:autoSpaceDN w:val="0"/>
        <w:adjustRightInd w:val="0"/>
        <w:ind w:firstLine="709"/>
        <w:rPr>
          <w:rFonts w:ascii="Courier New" w:hAnsi="Courier New" w:cs="Courier New"/>
          <w:sz w:val="22"/>
          <w:szCs w:val="22"/>
        </w:rPr>
      </w:pPr>
      <w:proofErr w:type="gramStart"/>
      <w:r w:rsidRPr="00A63FE6">
        <w:rPr>
          <w:rFonts w:ascii="Courier New" w:hAnsi="Courier New" w:cs="Courier New"/>
          <w:kern w:val="2"/>
          <w:sz w:val="22"/>
          <w:szCs w:val="2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A63FE6">
        <w:rPr>
          <w:rFonts w:ascii="Courier New" w:hAnsi="Courier New" w:cs="Courier New"/>
          <w:sz w:val="22"/>
          <w:szCs w:val="22"/>
        </w:rPr>
        <w:t xml:space="preserve">Думы </w:t>
      </w:r>
      <w:proofErr w:type="spellStart"/>
      <w:r w:rsidRPr="00A63FE6">
        <w:rPr>
          <w:rFonts w:ascii="Courier New" w:hAnsi="Courier New" w:cs="Courier New"/>
          <w:sz w:val="22"/>
          <w:szCs w:val="22"/>
        </w:rPr>
        <w:t>Голуметскогомуниципального</w:t>
      </w:r>
      <w:proofErr w:type="spellEnd"/>
      <w:r w:rsidRPr="00A63FE6">
        <w:rPr>
          <w:rFonts w:ascii="Courier New" w:hAnsi="Courier New" w:cs="Courier New"/>
          <w:sz w:val="22"/>
          <w:szCs w:val="22"/>
        </w:rPr>
        <w:t xml:space="preserve"> образования от 09.11.2012 №42 «Об утверждении перечня услуг, которые являются необходимыми и обязательными для предоставления</w:t>
      </w:r>
      <w:proofErr w:type="gramEnd"/>
      <w:r w:rsidRPr="00A63FE6">
        <w:rPr>
          <w:rFonts w:ascii="Courier New" w:hAnsi="Courier New" w:cs="Courier New"/>
          <w:sz w:val="22"/>
          <w:szCs w:val="22"/>
        </w:rPr>
        <w:t xml:space="preserve"> муниципальных услуг, и </w:t>
      </w:r>
      <w:proofErr w:type="gramStart"/>
      <w:r w:rsidRPr="00A63FE6">
        <w:rPr>
          <w:rFonts w:ascii="Courier New" w:hAnsi="Courier New" w:cs="Courier New"/>
          <w:sz w:val="22"/>
          <w:szCs w:val="22"/>
        </w:rPr>
        <w:t>порядке</w:t>
      </w:r>
      <w:proofErr w:type="gramEnd"/>
      <w:r w:rsidRPr="00A63FE6">
        <w:rPr>
          <w:rFonts w:ascii="Courier New" w:hAnsi="Courier New" w:cs="Courier New"/>
          <w:sz w:val="22"/>
          <w:szCs w:val="22"/>
        </w:rPr>
        <w:t xml:space="preserve"> определения размера платы за оказание этих услуг».</w:t>
      </w:r>
    </w:p>
    <w:p w:rsidR="00A63FE6" w:rsidRPr="00A63FE6" w:rsidRDefault="00A63FE6" w:rsidP="00A63FE6">
      <w:pPr>
        <w:widowControl w:val="0"/>
        <w:autoSpaceDE w:val="0"/>
        <w:autoSpaceDN w:val="0"/>
        <w:adjustRightInd w:val="0"/>
        <w:ind w:firstLine="709"/>
        <w:rPr>
          <w:rFonts w:ascii="Courier New" w:hAnsi="Courier New" w:cs="Courier New"/>
          <w:sz w:val="22"/>
          <w:szCs w:val="22"/>
        </w:rPr>
      </w:pPr>
      <w:r w:rsidRPr="00A63FE6">
        <w:rPr>
          <w:rFonts w:ascii="Courier New" w:hAnsi="Courier New" w:cs="Courier New"/>
          <w:kern w:val="2"/>
          <w:sz w:val="22"/>
          <w:szCs w:val="2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в) истечение срока действия документов или изменение информации после первоначального отказа в предоставлении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A63FE6" w:rsidRPr="00A63FE6" w:rsidRDefault="00A63FE6" w:rsidP="00A63FE6">
      <w:pPr>
        <w:keepNext/>
        <w:keepLines/>
        <w:autoSpaceDE w:val="0"/>
        <w:autoSpaceDN w:val="0"/>
        <w:jc w:val="center"/>
        <w:outlineLvl w:val="2"/>
        <w:rPr>
          <w:rFonts w:ascii="Courier New" w:hAnsi="Courier New" w:cs="Courier New"/>
          <w:kern w:val="2"/>
          <w:sz w:val="22"/>
          <w:szCs w:val="22"/>
        </w:rPr>
      </w:pPr>
    </w:p>
    <w:p w:rsidR="00A63FE6" w:rsidRPr="00A63FE6" w:rsidRDefault="00A63FE6" w:rsidP="00A63FE6">
      <w:pPr>
        <w:keepNext/>
        <w:keepLines/>
        <w:autoSpaceDE w:val="0"/>
        <w:autoSpaceDN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6. Описание результата предоставления муниципальной услуги</w:t>
      </w:r>
    </w:p>
    <w:p w:rsidR="00A63FE6" w:rsidRPr="00A63FE6" w:rsidRDefault="00A63FE6" w:rsidP="00A63FE6">
      <w:pPr>
        <w:keepNext/>
        <w:keepLines/>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22. Результатом предоставления муниципальной услуги является:</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2) уведомление об отказе в передаче гражданином (гражданами) приватизированного жилого помещения в муниципальную собственность.</w:t>
      </w:r>
    </w:p>
    <w:p w:rsidR="00A63FE6" w:rsidRPr="00A63FE6" w:rsidRDefault="00A63FE6" w:rsidP="00A63FE6">
      <w:pPr>
        <w:pStyle w:val="ConsPlusNormal"/>
        <w:widowControl/>
        <w:ind w:firstLine="540"/>
        <w:jc w:val="both"/>
        <w:rPr>
          <w:rFonts w:ascii="Courier New" w:hAnsi="Courier New" w:cs="Courier New"/>
          <w:kern w:val="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lastRenderedPageBreak/>
        <w:t>Глава 7. Срок предоставления муниципальной услуги, в том числе</w:t>
      </w:r>
      <w:r w:rsidRPr="00A63FE6">
        <w:rPr>
          <w:rFonts w:ascii="Courier New" w:hAnsi="Courier New" w:cs="Courier New"/>
          <w:kern w:val="2"/>
          <w:sz w:val="22"/>
          <w:szCs w:val="22"/>
        </w:rPr>
        <w:br/>
        <w:t>с учетом необходимости обращения в организации, участвующие</w:t>
      </w:r>
      <w:r w:rsidRPr="00A63FE6">
        <w:rPr>
          <w:rFonts w:ascii="Courier New" w:hAnsi="Courier New" w:cs="Courier New"/>
          <w:kern w:val="2"/>
          <w:sz w:val="22"/>
          <w:szCs w:val="2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63FE6" w:rsidRPr="00A63FE6" w:rsidRDefault="00A63FE6" w:rsidP="00A63FE6">
      <w:pPr>
        <w:keepNext/>
        <w:keepLines/>
        <w:autoSpaceDE w:val="0"/>
        <w:autoSpaceDN w:val="0"/>
        <w:adjustRightInd w:val="0"/>
        <w:jc w:val="center"/>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24. Срок выдачи (направления) документов, являющихся результатом предоставления муниципальной услуги:</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A63FE6" w:rsidRPr="00A63FE6" w:rsidRDefault="00A63FE6" w:rsidP="00A63FE6">
      <w:pPr>
        <w:pStyle w:val="ConsPlusNormal"/>
        <w:widowControl/>
        <w:ind w:firstLine="709"/>
        <w:jc w:val="both"/>
        <w:rPr>
          <w:rFonts w:ascii="Courier New" w:hAnsi="Courier New" w:cs="Courier New"/>
          <w:kern w:val="2"/>
          <w:szCs w:val="22"/>
        </w:rPr>
      </w:pPr>
      <w:r w:rsidRPr="00A63FE6">
        <w:rPr>
          <w:rFonts w:ascii="Courier New" w:hAnsi="Courier New" w:cs="Courier New"/>
          <w:kern w:val="2"/>
          <w:szCs w:val="22"/>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A63FE6" w:rsidRPr="00A63FE6" w:rsidRDefault="00A63FE6" w:rsidP="00A63FE6">
      <w:pPr>
        <w:autoSpaceDE w:val="0"/>
        <w:autoSpaceDN w:val="0"/>
        <w:adjustRightInd w:val="0"/>
        <w:jc w:val="both"/>
        <w:rPr>
          <w:rFonts w:ascii="Courier New" w:hAnsi="Courier New" w:cs="Courier New"/>
          <w:kern w:val="2"/>
          <w:sz w:val="22"/>
          <w:szCs w:val="22"/>
        </w:rPr>
      </w:pPr>
    </w:p>
    <w:p w:rsidR="00A63FE6" w:rsidRPr="00A63FE6" w:rsidRDefault="00A63FE6" w:rsidP="00A63FE6">
      <w:pPr>
        <w:autoSpaceDE w:val="0"/>
        <w:autoSpaceDN w:val="0"/>
        <w:adjustRightInd w:val="0"/>
        <w:jc w:val="center"/>
        <w:rPr>
          <w:rFonts w:ascii="Courier New" w:hAnsi="Courier New" w:cs="Courier New"/>
          <w:kern w:val="2"/>
          <w:sz w:val="22"/>
          <w:szCs w:val="22"/>
        </w:rPr>
      </w:pPr>
      <w:r w:rsidRPr="00A63FE6">
        <w:rPr>
          <w:rFonts w:ascii="Courier New" w:hAnsi="Courier New" w:cs="Courier New"/>
          <w:kern w:val="2"/>
          <w:sz w:val="22"/>
          <w:szCs w:val="22"/>
        </w:rPr>
        <w:t>Глава 8. Нормативные правовые акты, регулирующие</w:t>
      </w:r>
      <w:r w:rsidRPr="00A63FE6">
        <w:rPr>
          <w:rFonts w:ascii="Courier New" w:hAnsi="Courier New" w:cs="Courier New"/>
          <w:kern w:val="2"/>
          <w:sz w:val="22"/>
          <w:szCs w:val="22"/>
        </w:rPr>
        <w:br/>
        <w:t>предоставление муниципальной услуги</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9. Исчерпывающий перечень документов, необходимых</w:t>
      </w:r>
      <w:r w:rsidRPr="00A63FE6">
        <w:rPr>
          <w:rFonts w:ascii="Courier New" w:hAnsi="Courier New" w:cs="Courier New"/>
          <w:kern w:val="2"/>
          <w:sz w:val="22"/>
          <w:szCs w:val="22"/>
        </w:rPr>
        <w:br/>
        <w:t>в соответствии с нормативными правовыми актами для предоставления муниципальной услуги и услуг, которые являются необходимыми</w:t>
      </w:r>
      <w:r w:rsidRPr="00A63FE6">
        <w:rPr>
          <w:rFonts w:ascii="Courier New" w:hAnsi="Courier New" w:cs="Courier New"/>
          <w:kern w:val="2"/>
          <w:sz w:val="22"/>
          <w:szCs w:val="22"/>
        </w:rPr>
        <w:br/>
        <w:t>и обязательными для предоставления муниципальной услуги,</w:t>
      </w:r>
      <w:r w:rsidRPr="00A63FE6">
        <w:rPr>
          <w:rFonts w:ascii="Courier New" w:hAnsi="Courier New" w:cs="Courier New"/>
          <w:kern w:val="2"/>
          <w:sz w:val="22"/>
          <w:szCs w:val="22"/>
        </w:rPr>
        <w:br/>
        <w:t xml:space="preserve">подлежащих представлению заявителем или его представителя, </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способы их получения заявителем или его представителем,</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 xml:space="preserve"> порядок их представления</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suppressAutoHyphens/>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Pr="00A63FE6">
        <w:rPr>
          <w:rFonts w:ascii="Courier New" w:hAnsi="Courier New" w:cs="Courier New"/>
          <w:sz w:val="22"/>
          <w:szCs w:val="22"/>
        </w:rPr>
        <w:t xml:space="preserve">предоставлении заявителю (заявителям) указанного жилого помещения по договору социального найма </w:t>
      </w:r>
      <w:r w:rsidRPr="00A63FE6">
        <w:rPr>
          <w:rFonts w:ascii="Courier New" w:hAnsi="Courier New" w:cs="Courier New"/>
          <w:kern w:val="2"/>
          <w:sz w:val="22"/>
          <w:szCs w:val="22"/>
        </w:rPr>
        <w:t>(далее – заявление) по форме согласно приложению к настоящему административному регламенту.</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В случаях, если в числе собственников приватизированного жилого помещения </w:t>
      </w:r>
      <w:r w:rsidRPr="00A63FE6">
        <w:rPr>
          <w:rFonts w:ascii="Courier New" w:hAnsi="Courier New" w:cs="Courier New"/>
          <w:sz w:val="22"/>
          <w:szCs w:val="22"/>
        </w:rPr>
        <w:t xml:space="preserve">имеются несовершеннолетний, недееспособный гражданин </w:t>
      </w:r>
      <w:r w:rsidRPr="00A63FE6">
        <w:rPr>
          <w:rFonts w:ascii="Courier New" w:hAnsi="Courier New" w:cs="Courier New"/>
          <w:iCs/>
          <w:sz w:val="22"/>
          <w:szCs w:val="22"/>
        </w:rPr>
        <w:t xml:space="preserve">или гражданин, ограниченный судом в дееспособности, </w:t>
      </w:r>
      <w:r w:rsidRPr="00A63FE6">
        <w:rPr>
          <w:rFonts w:ascii="Courier New" w:hAnsi="Courier New" w:cs="Courier New"/>
          <w:kern w:val="2"/>
          <w:sz w:val="22"/>
          <w:szCs w:val="22"/>
        </w:rPr>
        <w:t xml:space="preserve">с заявлением от их имени в администрацию обращаются родители (усыновители), опекуны, попечители. </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27. </w:t>
      </w:r>
      <w:proofErr w:type="gramStart"/>
      <w:r w:rsidRPr="00A63FE6">
        <w:rPr>
          <w:rFonts w:ascii="Courier New" w:hAnsi="Courier New" w:cs="Courier New"/>
          <w:kern w:val="2"/>
          <w:sz w:val="22"/>
          <w:szCs w:val="22"/>
        </w:rPr>
        <w:t>К заявлению заявитель (заявители) или его (их) представитель (представители) прилагает (прилагают) следующие документы:</w:t>
      </w:r>
      <w:proofErr w:type="gramEnd"/>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lastRenderedPageBreak/>
        <w:t>1) копия документа, удостоверяющего личность заявителя (заявителей);</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4) копия свидетельства о смерти в случае смерти членов семьи, проживавших в приватизированном жилом помещении;</w:t>
      </w:r>
    </w:p>
    <w:p w:rsidR="00A63FE6" w:rsidRPr="00A63FE6" w:rsidRDefault="00A63FE6" w:rsidP="00A63FE6">
      <w:pPr>
        <w:pStyle w:val="ConsPlusNormal"/>
        <w:widowControl/>
        <w:ind w:firstLine="709"/>
        <w:jc w:val="both"/>
        <w:rPr>
          <w:rFonts w:ascii="Courier New" w:hAnsi="Courier New" w:cs="Courier New"/>
          <w:szCs w:val="22"/>
        </w:rPr>
      </w:pPr>
      <w:r w:rsidRPr="00A63FE6">
        <w:rPr>
          <w:rFonts w:ascii="Courier New" w:hAnsi="Courier New" w:cs="Courier New"/>
          <w:kern w:val="2"/>
          <w:szCs w:val="22"/>
        </w:rPr>
        <w:t xml:space="preserve">5) </w:t>
      </w:r>
      <w:r w:rsidRPr="00A63FE6">
        <w:rPr>
          <w:rFonts w:ascii="Courier New" w:hAnsi="Courier New" w:cs="Courier New"/>
          <w:szCs w:val="22"/>
        </w:rPr>
        <w:t xml:space="preserve">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A63FE6">
        <w:rPr>
          <w:rFonts w:ascii="Courier New" w:eastAsia="Calibri" w:hAnsi="Courier New" w:cs="Courier New"/>
          <w:iCs/>
          <w:szCs w:val="22"/>
          <w:lang w:eastAsia="en-US"/>
        </w:rPr>
        <w:t>или гражданин, ограниченный судом в дееспособности</w:t>
      </w:r>
      <w:r w:rsidRPr="00A63FE6">
        <w:rPr>
          <w:rFonts w:ascii="Courier New" w:hAnsi="Courier New" w:cs="Courier New"/>
          <w:szCs w:val="22"/>
        </w:rPr>
        <w:t>);</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A63FE6" w:rsidRPr="00A63FE6" w:rsidRDefault="00A63FE6" w:rsidP="00A63FE6">
      <w:pPr>
        <w:suppressAutoHyphens/>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63FE6" w:rsidRPr="00A63FE6" w:rsidRDefault="00A63FE6" w:rsidP="00A63FE6">
      <w:pPr>
        <w:suppressAutoHyphens/>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 28. </w:t>
      </w:r>
      <w:proofErr w:type="gramStart"/>
      <w:r w:rsidRPr="00A63FE6">
        <w:rPr>
          <w:rFonts w:ascii="Courier New" w:hAnsi="Courier New" w:cs="Courier New"/>
          <w:kern w:val="2"/>
          <w:sz w:val="22"/>
          <w:szCs w:val="22"/>
        </w:rPr>
        <w:t>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proofErr w:type="gramEnd"/>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 путем личного обращения в администрацию;</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2) через организации почтовой связи;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 через МФЦ.</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29. </w:t>
      </w:r>
      <w:proofErr w:type="gramStart"/>
      <w:r w:rsidRPr="00A63FE6">
        <w:rPr>
          <w:rFonts w:ascii="Courier New" w:hAnsi="Courier New" w:cs="Courier New"/>
          <w:kern w:val="2"/>
          <w:sz w:val="22"/>
          <w:szCs w:val="22"/>
        </w:rPr>
        <w:t>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w:t>
      </w:r>
      <w:proofErr w:type="gramEnd"/>
      <w:r w:rsidRPr="00A63FE6">
        <w:rPr>
          <w:rFonts w:ascii="Courier New" w:hAnsi="Courier New" w:cs="Courier New"/>
          <w:kern w:val="2"/>
          <w:sz w:val="22"/>
          <w:szCs w:val="22"/>
        </w:rPr>
        <w:t xml:space="preserve"> июля 2010 года № 210</w:t>
      </w:r>
      <w:r w:rsidRPr="00A63FE6">
        <w:rPr>
          <w:rFonts w:ascii="Courier New" w:hAnsi="Courier New" w:cs="Courier New"/>
          <w:kern w:val="2"/>
          <w:sz w:val="22"/>
          <w:szCs w:val="22"/>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63FE6">
        <w:rPr>
          <w:rFonts w:ascii="Courier New" w:hAnsi="Courier New" w:cs="Courier New"/>
          <w:kern w:val="2"/>
          <w:sz w:val="22"/>
          <w:szCs w:val="22"/>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A63FE6">
        <w:rPr>
          <w:rFonts w:ascii="Courier New" w:hAnsi="Courier New" w:cs="Courier New"/>
          <w:kern w:val="2"/>
          <w:sz w:val="22"/>
          <w:szCs w:val="22"/>
        </w:rPr>
        <w:noBreakHyphen/>
        <w:t xml:space="preserve">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w:t>
      </w:r>
      <w:r w:rsidRPr="00A63FE6">
        <w:rPr>
          <w:rFonts w:ascii="Courier New" w:hAnsi="Courier New" w:cs="Courier New"/>
          <w:kern w:val="2"/>
          <w:sz w:val="22"/>
          <w:szCs w:val="22"/>
        </w:rPr>
        <w:lastRenderedPageBreak/>
        <w:t>заявитель (заявители) или</w:t>
      </w:r>
      <w:proofErr w:type="gramEnd"/>
      <w:r w:rsidRPr="00A63FE6">
        <w:rPr>
          <w:rFonts w:ascii="Courier New" w:hAnsi="Courier New" w:cs="Courier New"/>
          <w:kern w:val="2"/>
          <w:sz w:val="22"/>
          <w:szCs w:val="22"/>
        </w:rPr>
        <w:t xml:space="preserve"> его (их) представитель (представители) подает (подают) в МФЦ одновременно с комплексным запросом самостоятельно.</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31. </w:t>
      </w:r>
      <w:proofErr w:type="gramStart"/>
      <w:r w:rsidRPr="00A63FE6">
        <w:rPr>
          <w:rFonts w:ascii="Courier New" w:hAnsi="Courier New" w:cs="Courier New"/>
          <w:kern w:val="2"/>
          <w:sz w:val="22"/>
          <w:szCs w:val="22"/>
        </w:rPr>
        <w:t>Требования к документам, представляемым заявителем (заявителями) или его (их) представителем (представителями):</w:t>
      </w:r>
      <w:proofErr w:type="gramEnd"/>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2) тексты документов должны быть написаны разборчиво;</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 документы не должны иметь подчисток, приписок, зачеркнутых слов и не оговоренных в них исправлений;</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4) документы не должны быть исполнены карандашом;</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5) документы не должны иметь повреждений, наличие которых не позволяет однозначно истолковать их содержание.</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10. Исчерпывающий перечень документов, необходимых</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в соответствии с нормативными правовыми актами для предоставления</w:t>
      </w:r>
      <w:r w:rsidRPr="00A63FE6">
        <w:rPr>
          <w:rFonts w:ascii="Courier New" w:hAnsi="Courier New" w:cs="Courier New"/>
          <w:kern w:val="2"/>
          <w:sz w:val="22"/>
          <w:szCs w:val="22"/>
        </w:rPr>
        <w:br/>
        <w:t>муниципальной услуги, которые находятся в распоряжении</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государственных органов, органов местного самоуправления</w:t>
      </w:r>
      <w:r w:rsidRPr="00A63FE6">
        <w:rPr>
          <w:rFonts w:ascii="Courier New" w:hAnsi="Courier New" w:cs="Courier New"/>
          <w:kern w:val="2"/>
          <w:sz w:val="22"/>
          <w:szCs w:val="22"/>
        </w:rPr>
        <w:br/>
        <w:t>и иных органов, участвующих в предоставлении муниципальной</w:t>
      </w:r>
      <w:r w:rsidRPr="00A63FE6">
        <w:rPr>
          <w:rFonts w:ascii="Courier New" w:hAnsi="Courier New" w:cs="Courier New"/>
          <w:kern w:val="2"/>
          <w:sz w:val="22"/>
          <w:szCs w:val="22"/>
        </w:rPr>
        <w:br/>
        <w:t>услуги, и которые заявитель или его представитель вправе представить,</w:t>
      </w:r>
      <w:r w:rsidRPr="00A63FE6">
        <w:rPr>
          <w:rFonts w:ascii="Courier New" w:hAnsi="Courier New" w:cs="Courier New"/>
          <w:kern w:val="2"/>
          <w:sz w:val="22"/>
          <w:szCs w:val="22"/>
        </w:rPr>
        <w:br/>
        <w:t>а также способы их получения заявителями или их представителями,</w:t>
      </w:r>
    </w:p>
    <w:p w:rsidR="00A63FE6" w:rsidRPr="00A63FE6" w:rsidRDefault="00A63FE6" w:rsidP="00A63FE6">
      <w:pPr>
        <w:autoSpaceDE w:val="0"/>
        <w:autoSpaceDN w:val="0"/>
        <w:adjustRightInd w:val="0"/>
        <w:ind w:firstLine="709"/>
        <w:jc w:val="center"/>
        <w:rPr>
          <w:rFonts w:ascii="Courier New" w:hAnsi="Courier New" w:cs="Courier New"/>
          <w:kern w:val="2"/>
          <w:sz w:val="22"/>
          <w:szCs w:val="22"/>
        </w:rPr>
      </w:pPr>
      <w:r w:rsidRPr="00A63FE6">
        <w:rPr>
          <w:rFonts w:ascii="Courier New" w:hAnsi="Courier New" w:cs="Courier New"/>
          <w:kern w:val="2"/>
          <w:sz w:val="22"/>
          <w:szCs w:val="22"/>
        </w:rPr>
        <w:t>порядок их представления</w:t>
      </w:r>
    </w:p>
    <w:p w:rsidR="00A63FE6" w:rsidRPr="00A63FE6" w:rsidRDefault="00A63FE6" w:rsidP="00A63FE6">
      <w:pPr>
        <w:autoSpaceDE w:val="0"/>
        <w:autoSpaceDN w:val="0"/>
        <w:adjustRightInd w:val="0"/>
        <w:ind w:firstLine="709"/>
        <w:jc w:val="center"/>
        <w:rPr>
          <w:rFonts w:ascii="Courier New" w:hAnsi="Courier New" w:cs="Courier New"/>
          <w:color w:val="FF0000"/>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bookmarkStart w:id="1" w:name="Par232"/>
      <w:bookmarkEnd w:id="1"/>
      <w:r w:rsidRPr="00A63FE6">
        <w:rPr>
          <w:rFonts w:ascii="Courier New" w:hAnsi="Courier New" w:cs="Courier New"/>
          <w:kern w:val="2"/>
          <w:sz w:val="22"/>
          <w:szCs w:val="22"/>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A63FE6" w:rsidRPr="00A63FE6" w:rsidRDefault="00A63FE6" w:rsidP="00A63FE6">
      <w:pPr>
        <w:autoSpaceDE w:val="0"/>
        <w:autoSpaceDN w:val="0"/>
        <w:adjustRightInd w:val="0"/>
        <w:ind w:firstLine="709"/>
        <w:jc w:val="both"/>
        <w:rPr>
          <w:rFonts w:ascii="Courier New" w:hAnsi="Courier New" w:cs="Courier New"/>
          <w:sz w:val="22"/>
          <w:szCs w:val="22"/>
        </w:rPr>
      </w:pPr>
      <w:r w:rsidRPr="00A63FE6">
        <w:rPr>
          <w:rFonts w:ascii="Courier New" w:hAnsi="Courier New" w:cs="Courier New"/>
          <w:kern w:val="2"/>
          <w:sz w:val="22"/>
          <w:szCs w:val="22"/>
        </w:rPr>
        <w:t>1) копия договора передачи жилого помещения в собственность гражданина (граждан) в порядке приватизации</w:t>
      </w:r>
      <w:r w:rsidRPr="00A63FE6">
        <w:rPr>
          <w:rFonts w:ascii="Courier New" w:hAnsi="Courier New" w:cs="Courier New"/>
          <w:sz w:val="22"/>
          <w:szCs w:val="22"/>
        </w:rPr>
        <w:t>;</w:t>
      </w:r>
    </w:p>
    <w:p w:rsidR="00A63FE6" w:rsidRPr="00A63FE6" w:rsidRDefault="00A63FE6" w:rsidP="00A63FE6">
      <w:pPr>
        <w:pStyle w:val="ConsPlusNormal"/>
        <w:widowControl/>
        <w:ind w:firstLine="709"/>
        <w:jc w:val="both"/>
        <w:rPr>
          <w:rFonts w:ascii="Courier New" w:hAnsi="Courier New" w:cs="Courier New"/>
          <w:szCs w:val="22"/>
        </w:rPr>
      </w:pPr>
      <w:r w:rsidRPr="00A63FE6">
        <w:rPr>
          <w:rFonts w:ascii="Courier New" w:hAnsi="Courier New" w:cs="Courier New"/>
          <w:szCs w:val="22"/>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A63FE6" w:rsidRPr="00A63FE6" w:rsidRDefault="00A63FE6" w:rsidP="00A63FE6">
      <w:pPr>
        <w:pStyle w:val="ConsPlusNormal"/>
        <w:widowControl/>
        <w:ind w:firstLine="709"/>
        <w:jc w:val="both"/>
        <w:rPr>
          <w:rFonts w:ascii="Courier New" w:eastAsia="Calibri" w:hAnsi="Courier New" w:cs="Courier New"/>
          <w:kern w:val="2"/>
          <w:szCs w:val="22"/>
        </w:rPr>
      </w:pPr>
      <w:r w:rsidRPr="00A63FE6">
        <w:rPr>
          <w:rFonts w:ascii="Courier New" w:eastAsia="Calibri" w:hAnsi="Courier New" w:cs="Courier New"/>
          <w:kern w:val="2"/>
          <w:szCs w:val="22"/>
        </w:rPr>
        <w:t xml:space="preserve">3) выписка из </w:t>
      </w:r>
      <w:r w:rsidRPr="00A63FE6">
        <w:rPr>
          <w:rFonts w:ascii="Courier New" w:hAnsi="Courier New" w:cs="Courier New"/>
          <w:kern w:val="2"/>
          <w:szCs w:val="22"/>
        </w:rPr>
        <w:t xml:space="preserve">Единого государственного реестра </w:t>
      </w:r>
      <w:proofErr w:type="gramStart"/>
      <w:r w:rsidRPr="00A63FE6">
        <w:rPr>
          <w:rFonts w:ascii="Courier New" w:hAnsi="Courier New" w:cs="Courier New"/>
          <w:kern w:val="2"/>
          <w:szCs w:val="22"/>
        </w:rPr>
        <w:t>недвижимости</w:t>
      </w:r>
      <w:proofErr w:type="gramEnd"/>
      <w:r w:rsidRPr="00A63FE6">
        <w:rPr>
          <w:rFonts w:ascii="Courier New" w:eastAsia="Calibri" w:hAnsi="Courier New" w:cs="Courier New"/>
          <w:kern w:val="2"/>
          <w:szCs w:val="22"/>
        </w:rPr>
        <w:t xml:space="preserve"> о правах каждого собственника приватизированного жилого помещения на (имеющиеся) у него объекты недвижимого имущества;</w:t>
      </w:r>
    </w:p>
    <w:p w:rsidR="00A63FE6" w:rsidRPr="00A63FE6" w:rsidRDefault="00A63FE6" w:rsidP="00A63FE6">
      <w:pPr>
        <w:pStyle w:val="ConsPlusNormal"/>
        <w:widowControl/>
        <w:ind w:firstLine="709"/>
        <w:jc w:val="both"/>
        <w:rPr>
          <w:rFonts w:ascii="Courier New" w:hAnsi="Courier New" w:cs="Courier New"/>
          <w:szCs w:val="22"/>
        </w:rPr>
      </w:pPr>
      <w:r w:rsidRPr="00A63FE6">
        <w:rPr>
          <w:rFonts w:ascii="Courier New" w:hAnsi="Courier New" w:cs="Courier New"/>
          <w:szCs w:val="22"/>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A63FE6" w:rsidRPr="00A63FE6" w:rsidRDefault="00A63FE6" w:rsidP="00A63FE6">
      <w:pPr>
        <w:pStyle w:val="ConsPlusNormal"/>
        <w:widowControl/>
        <w:ind w:firstLine="709"/>
        <w:jc w:val="both"/>
        <w:rPr>
          <w:rFonts w:ascii="Courier New" w:hAnsi="Courier New" w:cs="Courier New"/>
          <w:szCs w:val="22"/>
        </w:rPr>
      </w:pPr>
      <w:r w:rsidRPr="00A63FE6">
        <w:rPr>
          <w:rFonts w:ascii="Courier New" w:hAnsi="Courier New" w:cs="Courier New"/>
          <w:szCs w:val="22"/>
        </w:rPr>
        <w:t>5) документы, подтверждающие регистрацию заявителя (заявителей) по месту жительства в приватизированном жилом помещении.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33. Для получения документов, указанных в подпунктах 1 и 5 пункта 32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w:t>
      </w:r>
      <w:r w:rsidRPr="00A63FE6">
        <w:rPr>
          <w:rFonts w:ascii="Courier New" w:hAnsi="Courier New" w:cs="Courier New"/>
          <w:sz w:val="22"/>
          <w:szCs w:val="22"/>
        </w:rPr>
        <w:t>орган, осуществляющий государственный кадастровый учет и государственную регистрацию прав,</w:t>
      </w:r>
      <w:r w:rsidRPr="00A63FE6">
        <w:rPr>
          <w:rFonts w:ascii="Courier New" w:hAnsi="Courier New" w:cs="Courier New"/>
          <w:kern w:val="2"/>
          <w:sz w:val="22"/>
          <w:szCs w:val="22"/>
        </w:rPr>
        <w:t xml:space="preserve"> с запросом 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w:t>
      </w:r>
      <w:r w:rsidRPr="00A63FE6">
        <w:rPr>
          <w:rFonts w:ascii="Courier New" w:hAnsi="Courier New" w:cs="Courier New"/>
          <w:kern w:val="2"/>
          <w:sz w:val="22"/>
          <w:szCs w:val="22"/>
        </w:rPr>
        <w:lastRenderedPageBreak/>
        <w:t xml:space="preserve">официальном сайте </w:t>
      </w:r>
      <w:r w:rsidRPr="00A63FE6">
        <w:rPr>
          <w:rFonts w:ascii="Courier New" w:hAnsi="Courier New" w:cs="Courier New"/>
          <w:sz w:val="22"/>
          <w:szCs w:val="22"/>
        </w:rPr>
        <w:t>органа, осуществляющего государственный кадастровый учет и государственную регистрацию прав,</w:t>
      </w:r>
      <w:r w:rsidRPr="00A63FE6">
        <w:rPr>
          <w:rFonts w:ascii="Courier New" w:hAnsi="Courier New" w:cs="Courier New"/>
          <w:kern w:val="2"/>
          <w:sz w:val="22"/>
          <w:szCs w:val="22"/>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A63FE6">
        <w:rPr>
          <w:rFonts w:ascii="Courier New" w:hAnsi="Courier New" w:cs="Courier New"/>
          <w:kern w:val="2"/>
          <w:sz w:val="22"/>
          <w:szCs w:val="22"/>
        </w:rPr>
        <w:t>веб-сервисов</w:t>
      </w:r>
      <w:proofErr w:type="spellEnd"/>
      <w:r w:rsidRPr="00A63FE6">
        <w:rPr>
          <w:rFonts w:ascii="Courier New" w:hAnsi="Courier New" w:cs="Courier New"/>
          <w:kern w:val="2"/>
          <w:sz w:val="22"/>
          <w:szCs w:val="22"/>
        </w:rPr>
        <w:t>.</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35. Администрация при предоставлении муниципальной услуги не вправе требовать от заявителя (заявителей):</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A63FE6">
        <w:rPr>
          <w:rFonts w:ascii="Courier New" w:hAnsi="Courier New" w:cs="Courier New"/>
          <w:kern w:val="2"/>
          <w:sz w:val="22"/>
          <w:szCs w:val="22"/>
        </w:rPr>
        <w:t xml:space="preserve"> актами, за исключением документов, включенных в определенный частью 6 статьи 7 Федерального закона от 27 июля 2010 года № 210</w:t>
      </w:r>
      <w:r w:rsidRPr="00A63FE6">
        <w:rPr>
          <w:rFonts w:ascii="Courier New" w:hAnsi="Courier New" w:cs="Courier New"/>
          <w:kern w:val="2"/>
          <w:sz w:val="22"/>
          <w:szCs w:val="22"/>
        </w:rPr>
        <w:noBreakHyphen/>
        <w:t>ФЗ «Об организации предоставления государственных и муниципальных услуг» перечень документов.</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A63FE6" w:rsidRPr="00A63FE6" w:rsidRDefault="00A63FE6" w:rsidP="00A63FE6">
      <w:pPr>
        <w:keepNext/>
        <w:keepLines/>
        <w:autoSpaceDE w:val="0"/>
        <w:autoSpaceDN w:val="0"/>
        <w:adjustRightInd w:val="0"/>
        <w:ind w:firstLine="709"/>
        <w:jc w:val="both"/>
        <w:rPr>
          <w:rFonts w:ascii="Courier New" w:hAnsi="Courier New" w:cs="Courier New"/>
          <w:color w:val="FF0000"/>
          <w:kern w:val="2"/>
          <w:sz w:val="22"/>
          <w:szCs w:val="22"/>
        </w:rPr>
      </w:pPr>
    </w:p>
    <w:p w:rsidR="00A63FE6" w:rsidRPr="00A63FE6" w:rsidRDefault="00A63FE6" w:rsidP="00A63FE6">
      <w:pPr>
        <w:suppressAutoHyphens/>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36. Основанием для отказа в приеме заявления и документов к рассмотрению являются:</w:t>
      </w:r>
    </w:p>
    <w:p w:rsidR="00A63FE6" w:rsidRPr="00A63FE6" w:rsidRDefault="00A63FE6" w:rsidP="00A63FE6">
      <w:pPr>
        <w:suppressAutoHyphens/>
        <w:autoSpaceDE w:val="0"/>
        <w:autoSpaceDN w:val="0"/>
        <w:adjustRightInd w:val="0"/>
        <w:ind w:firstLine="709"/>
        <w:contextualSpacing/>
        <w:jc w:val="both"/>
        <w:rPr>
          <w:rFonts w:ascii="Courier New" w:hAnsi="Courier New" w:cs="Courier New"/>
          <w:kern w:val="2"/>
          <w:sz w:val="22"/>
          <w:szCs w:val="22"/>
        </w:rPr>
      </w:pPr>
      <w:r w:rsidRPr="00A63FE6">
        <w:rPr>
          <w:rFonts w:ascii="Courier New" w:hAnsi="Courier New" w:cs="Courier New"/>
          <w:kern w:val="2"/>
          <w:sz w:val="22"/>
          <w:szCs w:val="22"/>
        </w:rPr>
        <w:t>1) с заявлением обратилось лицо (лица), не относящиеся к кругу заявителей, установленному пунктом 3 настоящего административного регламента;</w:t>
      </w:r>
    </w:p>
    <w:p w:rsidR="00A63FE6" w:rsidRPr="00A63FE6" w:rsidRDefault="00A63FE6" w:rsidP="00A63FE6">
      <w:pPr>
        <w:suppressAutoHyphens/>
        <w:autoSpaceDE w:val="0"/>
        <w:autoSpaceDN w:val="0"/>
        <w:adjustRightInd w:val="0"/>
        <w:ind w:firstLine="709"/>
        <w:contextualSpacing/>
        <w:jc w:val="both"/>
        <w:rPr>
          <w:rFonts w:ascii="Courier New" w:hAnsi="Courier New" w:cs="Courier New"/>
          <w:sz w:val="22"/>
          <w:szCs w:val="22"/>
        </w:rPr>
      </w:pPr>
      <w:r w:rsidRPr="00A63FE6">
        <w:rPr>
          <w:rFonts w:ascii="Courier New" w:hAnsi="Courier New" w:cs="Courier New"/>
          <w:kern w:val="2"/>
          <w:sz w:val="22"/>
          <w:szCs w:val="22"/>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A63FE6">
        <w:rPr>
          <w:rFonts w:ascii="Courier New" w:hAnsi="Courier New" w:cs="Courier New"/>
          <w:sz w:val="22"/>
          <w:szCs w:val="22"/>
        </w:rPr>
        <w:t>ограниченного в  дееспособности;</w:t>
      </w:r>
    </w:p>
    <w:p w:rsidR="00A63FE6" w:rsidRPr="00A63FE6" w:rsidRDefault="00A63FE6" w:rsidP="00A63FE6">
      <w:pPr>
        <w:suppressAutoHyphens/>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 не представлены документы, указанные в пунктах 26, 27 настоящего административного регламента;</w:t>
      </w:r>
    </w:p>
    <w:p w:rsidR="00A63FE6" w:rsidRPr="00A63FE6" w:rsidRDefault="00A63FE6" w:rsidP="00A63FE6">
      <w:pPr>
        <w:suppressAutoHyphens/>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4) несоответствие представленных документов требованиям, указанным в пункте 31 настоящего административного регламента.</w:t>
      </w:r>
    </w:p>
    <w:p w:rsidR="00A63FE6" w:rsidRPr="00A63FE6" w:rsidRDefault="00A63FE6" w:rsidP="00A63FE6">
      <w:pPr>
        <w:autoSpaceDE w:val="0"/>
        <w:autoSpaceDN w:val="0"/>
        <w:adjustRightInd w:val="0"/>
        <w:ind w:firstLine="709"/>
        <w:jc w:val="both"/>
        <w:rPr>
          <w:rFonts w:ascii="Courier New" w:hAnsi="Courier New" w:cs="Courier New"/>
          <w:sz w:val="22"/>
          <w:szCs w:val="22"/>
        </w:rPr>
      </w:pPr>
      <w:r w:rsidRPr="00A63FE6">
        <w:rPr>
          <w:rFonts w:ascii="Courier New" w:hAnsi="Courier New" w:cs="Courier New"/>
          <w:sz w:val="22"/>
          <w:szCs w:val="22"/>
        </w:rPr>
        <w:t xml:space="preserve">37. Отказ в приеме документов не препятствует повторному обращению заявителей </w:t>
      </w:r>
      <w:r w:rsidRPr="00A63FE6">
        <w:rPr>
          <w:rFonts w:ascii="Courier New" w:hAnsi="Courier New" w:cs="Courier New"/>
          <w:kern w:val="2"/>
          <w:sz w:val="22"/>
          <w:szCs w:val="22"/>
        </w:rPr>
        <w:t xml:space="preserve">или их представителей </w:t>
      </w:r>
      <w:r w:rsidRPr="00A63FE6">
        <w:rPr>
          <w:rFonts w:ascii="Courier New" w:hAnsi="Courier New" w:cs="Courier New"/>
          <w:sz w:val="22"/>
          <w:szCs w:val="22"/>
        </w:rPr>
        <w:t xml:space="preserve">за предоставлением муниципальной услуги и может быть обжалован заявителем </w:t>
      </w:r>
      <w:r w:rsidRPr="00A63FE6">
        <w:rPr>
          <w:rFonts w:ascii="Courier New" w:hAnsi="Courier New" w:cs="Courier New"/>
          <w:kern w:val="2"/>
          <w:sz w:val="22"/>
          <w:szCs w:val="22"/>
        </w:rPr>
        <w:t xml:space="preserve">или его представителем </w:t>
      </w:r>
      <w:r w:rsidRPr="00A63FE6">
        <w:rPr>
          <w:rFonts w:ascii="Courier New" w:hAnsi="Courier New" w:cs="Courier New"/>
          <w:sz w:val="22"/>
          <w:szCs w:val="22"/>
        </w:rPr>
        <w:t>в порядке, установленном действующим законодательством.</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12. Исчерпывающий перечень оснований для приостановления</w:t>
      </w:r>
    </w:p>
    <w:p w:rsidR="00A63FE6" w:rsidRPr="00A63FE6" w:rsidRDefault="00A63FE6" w:rsidP="00A63FE6">
      <w:pPr>
        <w:keepNext/>
        <w:keepLines/>
        <w:autoSpaceDE w:val="0"/>
        <w:autoSpaceDN w:val="0"/>
        <w:adjustRightInd w:val="0"/>
        <w:jc w:val="center"/>
        <w:rPr>
          <w:rFonts w:ascii="Courier New" w:hAnsi="Courier New" w:cs="Courier New"/>
          <w:kern w:val="2"/>
          <w:sz w:val="22"/>
          <w:szCs w:val="22"/>
        </w:rPr>
      </w:pPr>
      <w:r w:rsidRPr="00A63FE6">
        <w:rPr>
          <w:rFonts w:ascii="Courier New" w:hAnsi="Courier New" w:cs="Courier New"/>
          <w:kern w:val="2"/>
          <w:sz w:val="22"/>
          <w:szCs w:val="22"/>
        </w:rPr>
        <w:t>или отказа в предоставлении муниципальной услуги</w:t>
      </w:r>
    </w:p>
    <w:p w:rsidR="00A63FE6" w:rsidRPr="00A63FE6" w:rsidRDefault="00A63FE6" w:rsidP="00A63FE6">
      <w:pPr>
        <w:keepNext/>
        <w:keepLines/>
        <w:autoSpaceDE w:val="0"/>
        <w:autoSpaceDN w:val="0"/>
        <w:adjustRightInd w:val="0"/>
        <w:jc w:val="both"/>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A63FE6" w:rsidRPr="00A63FE6" w:rsidRDefault="00A63FE6" w:rsidP="00A63FE6">
      <w:pPr>
        <w:pStyle w:val="ConsPlusNormal"/>
        <w:widowControl/>
        <w:ind w:firstLine="709"/>
        <w:jc w:val="both"/>
        <w:rPr>
          <w:rFonts w:ascii="Courier New" w:eastAsia="Calibri" w:hAnsi="Courier New" w:cs="Courier New"/>
          <w:szCs w:val="22"/>
          <w:lang w:eastAsia="en-US"/>
        </w:rPr>
      </w:pPr>
      <w:r w:rsidRPr="00A63FE6">
        <w:rPr>
          <w:rFonts w:ascii="Courier New" w:hAnsi="Courier New" w:cs="Courier New"/>
          <w:kern w:val="2"/>
          <w:szCs w:val="22"/>
        </w:rPr>
        <w:t>39.</w:t>
      </w:r>
      <w:r w:rsidRPr="00A63FE6">
        <w:rPr>
          <w:rFonts w:ascii="Courier New" w:hAnsi="Courier New" w:cs="Courier New"/>
          <w:color w:val="FF0000"/>
          <w:kern w:val="2"/>
          <w:szCs w:val="22"/>
        </w:rPr>
        <w:t xml:space="preserve"> </w:t>
      </w:r>
      <w:proofErr w:type="gramStart"/>
      <w:r w:rsidRPr="00A63FE6">
        <w:rPr>
          <w:rFonts w:ascii="Courier New" w:eastAsia="Calibri" w:hAnsi="Courier New" w:cs="Courier New"/>
          <w:szCs w:val="22"/>
          <w:lang w:eastAsia="en-US"/>
        </w:rPr>
        <w:t xml:space="preserve">Срок предоставления муниципальной услуги, установленный пунктом 23 настоящего административного регламента, приостанавливается со дня </w:t>
      </w:r>
      <w:r w:rsidRPr="00A63FE6">
        <w:rPr>
          <w:rFonts w:ascii="Courier New" w:eastAsia="Calibri" w:hAnsi="Courier New" w:cs="Courier New"/>
          <w:szCs w:val="22"/>
          <w:lang w:eastAsia="en-US"/>
        </w:rPr>
        <w:lastRenderedPageBreak/>
        <w:t xml:space="preserve">выдачи заявителю (заявителям) и (или) его (их) представителю (представителям)  </w:t>
      </w:r>
      <w:r w:rsidRPr="00A63FE6">
        <w:rPr>
          <w:rFonts w:ascii="Courier New" w:hAnsi="Courier New" w:cs="Courier New"/>
          <w:szCs w:val="22"/>
        </w:rPr>
        <w:t>договора о передаче жилого помещения в муниципальную собственность</w:t>
      </w:r>
      <w:r w:rsidRPr="00A63FE6">
        <w:rPr>
          <w:rFonts w:ascii="Courier New" w:eastAsia="Calibri" w:hAnsi="Courier New" w:cs="Courier New"/>
          <w:szCs w:val="22"/>
          <w:lang w:eastAsia="en-US"/>
        </w:rPr>
        <w:t xml:space="preserve"> до дня получения администрацией из </w:t>
      </w:r>
      <w:r w:rsidRPr="00A63FE6">
        <w:rPr>
          <w:rFonts w:ascii="Courier New" w:hAnsi="Courier New" w:cs="Courier New"/>
          <w:szCs w:val="22"/>
        </w:rPr>
        <w:t>органа, осуществляющего государственный кадастровый учет и государственную регистрацию прав,</w:t>
      </w:r>
      <w:r w:rsidRPr="00A63FE6">
        <w:rPr>
          <w:rFonts w:ascii="Courier New" w:eastAsia="Calibri" w:hAnsi="Courier New" w:cs="Courier New"/>
          <w:szCs w:val="22"/>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proofErr w:type="gramEnd"/>
    </w:p>
    <w:p w:rsidR="00A63FE6" w:rsidRPr="00A63FE6" w:rsidRDefault="00A63FE6" w:rsidP="00A63FE6">
      <w:pPr>
        <w:autoSpaceDE w:val="0"/>
        <w:autoSpaceDN w:val="0"/>
        <w:adjustRightInd w:val="0"/>
        <w:ind w:firstLine="709"/>
        <w:contextualSpacing/>
        <w:jc w:val="both"/>
        <w:rPr>
          <w:rFonts w:ascii="Courier New" w:hAnsi="Courier New" w:cs="Courier New"/>
          <w:i/>
          <w:color w:val="FF0000"/>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13. Перечень услуг, которые являются необходимыми</w:t>
      </w:r>
      <w:r w:rsidRPr="00A63FE6">
        <w:rPr>
          <w:rFonts w:ascii="Courier New" w:hAnsi="Courier New" w:cs="Courier New"/>
          <w:kern w:val="2"/>
          <w:sz w:val="22"/>
          <w:szCs w:val="22"/>
        </w:rPr>
        <w:br/>
        <w:t xml:space="preserve">и обязательными для предоставления муниципальной услуги, </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roofErr w:type="gramStart"/>
      <w:r w:rsidRPr="00A63FE6">
        <w:rPr>
          <w:rFonts w:ascii="Courier New" w:hAnsi="Courier New" w:cs="Courier New"/>
          <w:kern w:val="2"/>
          <w:sz w:val="22"/>
          <w:szCs w:val="22"/>
        </w:rPr>
        <w:t>в том числе сведения о документе (документах), выдаваемом</w:t>
      </w:r>
      <w:r w:rsidRPr="00A63FE6">
        <w:rPr>
          <w:rFonts w:ascii="Courier New" w:hAnsi="Courier New" w:cs="Courier New"/>
          <w:kern w:val="2"/>
          <w:sz w:val="22"/>
          <w:szCs w:val="22"/>
        </w:rPr>
        <w:br/>
        <w:t>(выдаваемых) организациями, участвующими</w:t>
      </w:r>
      <w:r w:rsidRPr="00A63FE6">
        <w:rPr>
          <w:rFonts w:ascii="Courier New" w:hAnsi="Courier New" w:cs="Courier New"/>
          <w:kern w:val="2"/>
          <w:sz w:val="22"/>
          <w:szCs w:val="22"/>
        </w:rPr>
        <w:br/>
        <w:t>в предоставлении муниципальной услуги</w:t>
      </w:r>
      <w:proofErr w:type="gramEnd"/>
    </w:p>
    <w:p w:rsidR="00A63FE6" w:rsidRPr="00A63FE6" w:rsidRDefault="00A63FE6" w:rsidP="00A63FE6">
      <w:pPr>
        <w:keepNext/>
        <w:keepLines/>
        <w:autoSpaceDE w:val="0"/>
        <w:autoSpaceDN w:val="0"/>
        <w:adjustRightInd w:val="0"/>
        <w:ind w:firstLine="720"/>
        <w:jc w:val="both"/>
        <w:rPr>
          <w:rFonts w:ascii="Courier New" w:hAnsi="Courier New" w:cs="Courier New"/>
          <w:kern w:val="2"/>
          <w:sz w:val="22"/>
          <w:szCs w:val="22"/>
        </w:rPr>
      </w:pPr>
    </w:p>
    <w:p w:rsidR="00A63FE6" w:rsidRPr="00A63FE6" w:rsidRDefault="00A63FE6" w:rsidP="00A63FE6">
      <w:pPr>
        <w:widowControl w:val="0"/>
        <w:autoSpaceDE w:val="0"/>
        <w:autoSpaceDN w:val="0"/>
        <w:adjustRightInd w:val="0"/>
        <w:ind w:firstLine="709"/>
        <w:jc w:val="both"/>
        <w:rPr>
          <w:rFonts w:ascii="Courier New" w:hAnsi="Courier New" w:cs="Courier New"/>
          <w:sz w:val="22"/>
          <w:szCs w:val="22"/>
        </w:rPr>
      </w:pPr>
      <w:r w:rsidRPr="00A63FE6">
        <w:rPr>
          <w:rFonts w:ascii="Courier New" w:hAnsi="Courier New" w:cs="Courier New"/>
          <w:kern w:val="2"/>
          <w:sz w:val="22"/>
          <w:szCs w:val="22"/>
        </w:rPr>
        <w:t>40. </w:t>
      </w:r>
      <w:proofErr w:type="gramStart"/>
      <w:r w:rsidRPr="00A63FE6">
        <w:rPr>
          <w:rFonts w:ascii="Courier New" w:hAnsi="Courier New" w:cs="Courier New"/>
          <w:kern w:val="2"/>
          <w:sz w:val="22"/>
          <w:szCs w:val="22"/>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A63FE6">
        <w:rPr>
          <w:rFonts w:ascii="Courier New" w:hAnsi="Courier New" w:cs="Courier New"/>
          <w:sz w:val="22"/>
          <w:szCs w:val="22"/>
        </w:rPr>
        <w:t>Думы Голуметского муниципального образования от 01.11.2012 №31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A63FE6">
        <w:rPr>
          <w:rFonts w:ascii="Courier New" w:hAnsi="Courier New" w:cs="Courier New"/>
          <w:kern w:val="2"/>
          <w:sz w:val="22"/>
          <w:szCs w:val="22"/>
        </w:rPr>
        <w:t>, услуги, которые являются необходимыми и обязательными для предоставления муниципальной услуги, отсутствуют.</w:t>
      </w:r>
      <w:proofErr w:type="gramEnd"/>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14. Порядок, размер и основания взимания государственной</w:t>
      </w:r>
      <w:r w:rsidRPr="00A63FE6">
        <w:rPr>
          <w:rFonts w:ascii="Courier New" w:hAnsi="Courier New" w:cs="Courier New"/>
          <w:kern w:val="2"/>
          <w:sz w:val="22"/>
          <w:szCs w:val="22"/>
        </w:rPr>
        <w:br/>
        <w:t>пошлины или иной платы, взимаемой за предоставление</w:t>
      </w:r>
      <w:r w:rsidRPr="00A63FE6">
        <w:rPr>
          <w:rFonts w:ascii="Courier New" w:hAnsi="Courier New" w:cs="Courier New"/>
          <w:kern w:val="2"/>
          <w:sz w:val="22"/>
          <w:szCs w:val="22"/>
        </w:rPr>
        <w:br/>
        <w:t>муниципальной услуги, в том числе в электронной форме</w:t>
      </w:r>
    </w:p>
    <w:p w:rsidR="00A63FE6" w:rsidRPr="00A63FE6" w:rsidRDefault="00A63FE6" w:rsidP="00A63FE6">
      <w:pPr>
        <w:keepNext/>
        <w:keepLines/>
        <w:autoSpaceDE w:val="0"/>
        <w:autoSpaceDN w:val="0"/>
        <w:adjustRightInd w:val="0"/>
        <w:ind w:firstLine="720"/>
        <w:jc w:val="both"/>
        <w:rPr>
          <w:rFonts w:ascii="Courier New" w:hAnsi="Courier New" w:cs="Courier New"/>
          <w:kern w:val="2"/>
          <w:sz w:val="22"/>
          <w:szCs w:val="22"/>
        </w:rPr>
      </w:pPr>
      <w:bookmarkStart w:id="2" w:name="Par277"/>
      <w:bookmarkEnd w:id="2"/>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41. Муниципальная услуга предоставляется без взимания государственной пошлины или иной платы.</w:t>
      </w:r>
    </w:p>
    <w:p w:rsidR="00A63FE6" w:rsidRPr="00A63FE6" w:rsidRDefault="00A63FE6" w:rsidP="00A63FE6">
      <w:pPr>
        <w:ind w:firstLine="720"/>
        <w:jc w:val="both"/>
        <w:rPr>
          <w:rFonts w:ascii="Courier New" w:hAnsi="Courier New" w:cs="Courier New"/>
          <w:kern w:val="2"/>
          <w:sz w:val="22"/>
          <w:szCs w:val="22"/>
        </w:rPr>
      </w:pPr>
      <w:r w:rsidRPr="00A63FE6">
        <w:rPr>
          <w:rFonts w:ascii="Courier New" w:hAnsi="Courier New" w:cs="Courier New"/>
          <w:kern w:val="2"/>
          <w:sz w:val="22"/>
          <w:szCs w:val="22"/>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63FE6" w:rsidRPr="00A63FE6" w:rsidRDefault="00A63FE6" w:rsidP="00A63FE6">
      <w:pPr>
        <w:ind w:firstLine="720"/>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15. Порядок, размер и основания взимания платы</w:t>
      </w:r>
      <w:r w:rsidRPr="00A63FE6">
        <w:rPr>
          <w:rFonts w:ascii="Courier New" w:hAnsi="Courier New" w:cs="Courier New"/>
          <w:kern w:val="2"/>
          <w:sz w:val="22"/>
          <w:szCs w:val="22"/>
        </w:rPr>
        <w:br/>
        <w:t>за предоставление услуг, которые являются необходимыми</w:t>
      </w:r>
      <w:r w:rsidRPr="00A63FE6">
        <w:rPr>
          <w:rFonts w:ascii="Courier New" w:hAnsi="Courier New" w:cs="Courier New"/>
          <w:kern w:val="2"/>
          <w:sz w:val="22"/>
          <w:szCs w:val="22"/>
        </w:rPr>
        <w:br/>
        <w:t>и обязательными для предоставления муниципальной услуги,</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включая информацию о методике расчета размера такой платы</w:t>
      </w:r>
    </w:p>
    <w:p w:rsidR="00A63FE6" w:rsidRPr="00A63FE6" w:rsidRDefault="00A63FE6" w:rsidP="00A63FE6">
      <w:pPr>
        <w:keepNext/>
        <w:keepLines/>
        <w:autoSpaceDE w:val="0"/>
        <w:autoSpaceDN w:val="0"/>
        <w:adjustRightInd w:val="0"/>
        <w:ind w:firstLine="720"/>
        <w:jc w:val="center"/>
        <w:outlineLvl w:val="2"/>
        <w:rPr>
          <w:rFonts w:ascii="Courier New" w:hAnsi="Courier New" w:cs="Courier New"/>
          <w:kern w:val="2"/>
          <w:sz w:val="22"/>
          <w:szCs w:val="22"/>
        </w:rPr>
      </w:pPr>
    </w:p>
    <w:p w:rsidR="00A63FE6" w:rsidRPr="00A63FE6" w:rsidRDefault="00A63FE6" w:rsidP="00A63FE6">
      <w:pPr>
        <w:ind w:firstLine="720"/>
        <w:jc w:val="both"/>
        <w:rPr>
          <w:rFonts w:ascii="Courier New" w:hAnsi="Courier New" w:cs="Courier New"/>
          <w:kern w:val="2"/>
          <w:sz w:val="22"/>
          <w:szCs w:val="22"/>
        </w:rPr>
      </w:pPr>
      <w:r w:rsidRPr="00A63FE6">
        <w:rPr>
          <w:rFonts w:ascii="Courier New" w:hAnsi="Courier New" w:cs="Courier New"/>
          <w:kern w:val="2"/>
          <w:sz w:val="22"/>
          <w:szCs w:val="22"/>
        </w:rPr>
        <w:t>43. Плата за услуги, которые являются необходимыми и обязательными для предоставления муниципальной услуги, отсутствует.</w:t>
      </w:r>
    </w:p>
    <w:p w:rsidR="00A63FE6" w:rsidRPr="00A63FE6" w:rsidRDefault="00A63FE6" w:rsidP="00A63FE6">
      <w:pPr>
        <w:ind w:firstLine="720"/>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bookmarkStart w:id="3" w:name="Par285"/>
      <w:bookmarkEnd w:id="3"/>
      <w:r w:rsidRPr="00A63FE6">
        <w:rPr>
          <w:rFonts w:ascii="Courier New" w:hAnsi="Courier New" w:cs="Courier New"/>
          <w:kern w:val="2"/>
          <w:sz w:val="22"/>
          <w:szCs w:val="22"/>
        </w:rPr>
        <w:t>Глава 16. Максимальный срок ожидания в очереди</w:t>
      </w:r>
      <w:r w:rsidRPr="00A63FE6">
        <w:rPr>
          <w:rFonts w:ascii="Courier New" w:hAnsi="Courier New" w:cs="Courier New"/>
          <w:kern w:val="2"/>
          <w:sz w:val="22"/>
          <w:szCs w:val="22"/>
        </w:rPr>
        <w:br/>
        <w:t>при подаче документов и при получении</w:t>
      </w:r>
      <w:r w:rsidRPr="00A63FE6">
        <w:rPr>
          <w:rFonts w:ascii="Courier New" w:hAnsi="Courier New" w:cs="Courier New"/>
          <w:kern w:val="2"/>
          <w:sz w:val="22"/>
          <w:szCs w:val="22"/>
        </w:rPr>
        <w:br/>
        <w:t>результата предоставления такой услуги</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ind w:firstLine="720"/>
        <w:jc w:val="both"/>
        <w:rPr>
          <w:rFonts w:ascii="Courier New" w:hAnsi="Courier New" w:cs="Courier New"/>
          <w:kern w:val="2"/>
          <w:sz w:val="22"/>
          <w:szCs w:val="22"/>
        </w:rPr>
      </w:pPr>
      <w:r w:rsidRPr="00A63FE6">
        <w:rPr>
          <w:rFonts w:ascii="Courier New" w:hAnsi="Courier New" w:cs="Courier New"/>
          <w:kern w:val="2"/>
          <w:sz w:val="22"/>
          <w:szCs w:val="22"/>
        </w:rPr>
        <w:t>44. Максимальное время ожидания в очереди при подаче документов не должно превышать 15 минут.</w:t>
      </w:r>
    </w:p>
    <w:p w:rsidR="00A63FE6" w:rsidRPr="00A63FE6" w:rsidRDefault="00A63FE6" w:rsidP="00A63FE6">
      <w:pPr>
        <w:ind w:firstLine="720"/>
        <w:jc w:val="both"/>
        <w:rPr>
          <w:rFonts w:ascii="Courier New" w:hAnsi="Courier New" w:cs="Courier New"/>
          <w:kern w:val="2"/>
          <w:sz w:val="22"/>
          <w:szCs w:val="22"/>
        </w:rPr>
      </w:pPr>
      <w:r w:rsidRPr="00A63FE6">
        <w:rPr>
          <w:rFonts w:ascii="Courier New" w:hAnsi="Courier New" w:cs="Courier New"/>
          <w:kern w:val="2"/>
          <w:sz w:val="22"/>
          <w:szCs w:val="22"/>
        </w:rPr>
        <w:t>45. Максимальное время ожидания в очереди при получении результата муниципальной услуги не должно превышать 15 минут.</w:t>
      </w:r>
    </w:p>
    <w:p w:rsidR="00A63FE6" w:rsidRPr="00A63FE6" w:rsidRDefault="00A63FE6" w:rsidP="00A63FE6">
      <w:pPr>
        <w:jc w:val="center"/>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17. Срок и порядок регистрации документов,</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в том числе в электронной форме</w:t>
      </w:r>
    </w:p>
    <w:p w:rsidR="00A63FE6" w:rsidRPr="00A63FE6" w:rsidRDefault="00A63FE6" w:rsidP="00A63FE6">
      <w:pPr>
        <w:keepNext/>
        <w:keepLines/>
        <w:ind w:firstLine="709"/>
        <w:jc w:val="both"/>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w:t>
      </w:r>
      <w:r w:rsidRPr="00A63FE6">
        <w:rPr>
          <w:rFonts w:ascii="Courier New" w:hAnsi="Courier New" w:cs="Courier New"/>
          <w:sz w:val="22"/>
          <w:szCs w:val="22"/>
        </w:rPr>
        <w:t xml:space="preserve"> </w:t>
      </w:r>
      <w:proofErr w:type="spellStart"/>
      <w:proofErr w:type="gramStart"/>
      <w:r w:rsidRPr="00A63FE6">
        <w:rPr>
          <w:rFonts w:ascii="Courier New" w:hAnsi="Courier New" w:cs="Courier New"/>
          <w:sz w:val="22"/>
          <w:szCs w:val="22"/>
        </w:rPr>
        <w:t>в</w:t>
      </w:r>
      <w:proofErr w:type="spellEnd"/>
      <w:proofErr w:type="gramEnd"/>
      <w:r w:rsidRPr="00A63FE6">
        <w:rPr>
          <w:rFonts w:ascii="Courier New" w:hAnsi="Courier New" w:cs="Courier New"/>
          <w:sz w:val="22"/>
          <w:szCs w:val="22"/>
        </w:rPr>
        <w:t xml:space="preserve"> журнале регистрации обращений за предоставлением муниципальной услуги</w:t>
      </w:r>
      <w:r w:rsidRPr="00A63FE6">
        <w:rPr>
          <w:rFonts w:ascii="Courier New" w:hAnsi="Courier New" w:cs="Courier New"/>
          <w:kern w:val="2"/>
          <w:sz w:val="22"/>
          <w:szCs w:val="22"/>
        </w:rPr>
        <w:t xml:space="preserve"> </w:t>
      </w:r>
      <w:r w:rsidRPr="00A63FE6">
        <w:rPr>
          <w:rFonts w:ascii="Courier New" w:hAnsi="Courier New" w:cs="Courier New"/>
          <w:kern w:val="2"/>
          <w:sz w:val="22"/>
          <w:szCs w:val="22"/>
        </w:rPr>
        <w:lastRenderedPageBreak/>
        <w:t>путем присвоения указанным документам входящего номера с указанием даты получения.</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47.</w:t>
      </w:r>
      <w:r w:rsidRPr="00A63FE6">
        <w:rPr>
          <w:rFonts w:ascii="Courier New" w:hAnsi="Courier New" w:cs="Courier New"/>
          <w:color w:val="FF66FF"/>
          <w:kern w:val="2"/>
          <w:sz w:val="22"/>
          <w:szCs w:val="22"/>
        </w:rPr>
        <w:t xml:space="preserve"> </w:t>
      </w:r>
      <w:r w:rsidRPr="00A63FE6">
        <w:rPr>
          <w:rFonts w:ascii="Courier New" w:hAnsi="Courier New" w:cs="Courier New"/>
          <w:kern w:val="2"/>
          <w:sz w:val="22"/>
          <w:szCs w:val="22"/>
        </w:rPr>
        <w:t>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18. Требования к помещениям, в которых</w:t>
      </w:r>
      <w:r w:rsidRPr="00A63FE6">
        <w:rPr>
          <w:rFonts w:ascii="Courier New" w:hAnsi="Courier New" w:cs="Courier New"/>
          <w:kern w:val="2"/>
          <w:sz w:val="22"/>
          <w:szCs w:val="22"/>
        </w:rPr>
        <w:br/>
        <w:t>предоставляется муниципальная услуга</w:t>
      </w:r>
    </w:p>
    <w:p w:rsidR="00A63FE6" w:rsidRPr="00A63FE6" w:rsidRDefault="00A63FE6" w:rsidP="00A63FE6">
      <w:pPr>
        <w:keepNext/>
        <w:keepLines/>
        <w:autoSpaceDE w:val="0"/>
        <w:autoSpaceDN w:val="0"/>
        <w:ind w:firstLine="709"/>
        <w:jc w:val="both"/>
        <w:rPr>
          <w:rFonts w:ascii="Courier New" w:hAnsi="Courier New" w:cs="Courier New"/>
          <w:kern w:val="2"/>
          <w:sz w:val="22"/>
          <w:szCs w:val="22"/>
        </w:rPr>
      </w:pP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50. Администрация обеспечивает инвалидам (включая инвалидов, использующих кресла-коляски и собак-проводников):</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63FE6" w:rsidRPr="00A63FE6" w:rsidRDefault="00A63FE6" w:rsidP="00A63FE6">
      <w:pPr>
        <w:autoSpaceDE w:val="0"/>
        <w:autoSpaceDN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57. Места для заполнения документов оборудуются информационными стендами, стульями и столами для возможности оформления документов.</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lastRenderedPageBreak/>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 xml:space="preserve">Глава 19. </w:t>
      </w:r>
      <w:proofErr w:type="gramStart"/>
      <w:r w:rsidRPr="00A63FE6">
        <w:rPr>
          <w:rFonts w:ascii="Courier New" w:hAnsi="Courier New" w:cs="Courier New"/>
          <w:kern w:val="2"/>
          <w:sz w:val="22"/>
          <w:szCs w:val="22"/>
        </w:rPr>
        <w:t>Показатели доступности и качества муниципальной услуги,</w:t>
      </w:r>
      <w:r w:rsidRPr="00A63FE6">
        <w:rPr>
          <w:rFonts w:ascii="Courier New" w:hAnsi="Courier New" w:cs="Courier New"/>
          <w:kern w:val="2"/>
          <w:sz w:val="22"/>
          <w:szCs w:val="22"/>
        </w:rPr>
        <w:br/>
        <w:t>в том числе количество взаимодействий заявителя с должностными</w:t>
      </w:r>
      <w:r w:rsidRPr="00A63FE6">
        <w:rPr>
          <w:rFonts w:ascii="Courier New" w:hAnsi="Courier New" w:cs="Courier New"/>
          <w:kern w:val="2"/>
          <w:sz w:val="22"/>
          <w:szCs w:val="22"/>
        </w:rPr>
        <w:br/>
        <w:t>лицами при предоставлении муниципальной услуги и их</w:t>
      </w:r>
      <w:r w:rsidRPr="00A63FE6">
        <w:rPr>
          <w:rFonts w:ascii="Courier New" w:hAnsi="Courier New" w:cs="Courier New"/>
          <w:kern w:val="2"/>
          <w:sz w:val="22"/>
          <w:szCs w:val="2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roofErr w:type="gramStart"/>
      <w:r w:rsidRPr="00A63FE6">
        <w:rPr>
          <w:rFonts w:ascii="Courier New" w:hAnsi="Courier New" w:cs="Courier New"/>
          <w:kern w:val="2"/>
          <w:sz w:val="22"/>
          <w:szCs w:val="22"/>
        </w:rPr>
        <w:t>числе</w:t>
      </w:r>
      <w:proofErr w:type="gramEnd"/>
      <w:r w:rsidRPr="00A63FE6">
        <w:rPr>
          <w:rFonts w:ascii="Courier New" w:hAnsi="Courier New" w:cs="Courier New"/>
          <w:kern w:val="2"/>
          <w:sz w:val="22"/>
          <w:szCs w:val="22"/>
        </w:rPr>
        <w:t xml:space="preserve"> в полном объеме), посредством комплексного запроса</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59. Основными показателями доступности и качества муниципальной услуги являются:</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 соблюдение требований к местам предоставления муниципальной услуги, их транспортной доступности;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2) возможность представления заявления и документов, необходимых для предоставления муниципальной услуги, через МФЦ;</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3) среднее время ожидания в очереди при подаче документов;</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4) количество обращений об обжаловании решений и действий (бездействия) администрации, а также должностных лиц администрации;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5) количество взаимодействий заявителя или его представителя с должностными лицами, их продолжительность;</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6) возможность получения информации о ходе предоставления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 для подачи заявления и документов, необходимых для предоставления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2) для получения результата предоставления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64. Заявителю обеспечивается возможность получения муниципальной услуги посредством МФЦ.</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63FE6" w:rsidRPr="00A63FE6" w:rsidRDefault="00A63FE6" w:rsidP="00A63FE6">
      <w:pPr>
        <w:autoSpaceDE w:val="0"/>
        <w:autoSpaceDN w:val="0"/>
        <w:adjustRightInd w:val="0"/>
        <w:ind w:firstLine="720"/>
        <w:jc w:val="center"/>
        <w:outlineLvl w:val="2"/>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63FE6" w:rsidRPr="00A63FE6" w:rsidRDefault="00A63FE6" w:rsidP="00A63FE6">
      <w:pPr>
        <w:keepNext/>
        <w:keepLines/>
        <w:autoSpaceDE w:val="0"/>
        <w:autoSpaceDN w:val="0"/>
        <w:adjustRightInd w:val="0"/>
        <w:ind w:firstLine="720"/>
        <w:jc w:val="center"/>
        <w:outlineLvl w:val="2"/>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66.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2) прием заявления и документов, представленных заявителем (заявителями) или его (их) представителем, в том числе комплексного запроса;</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 обработка заявления и представленных документов, в том числе комплексного запроса;</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4) направление заявления и документов, представленных заявителем (заявителями) или его (их) представителем, в администрацию;</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rPr>
          <w:rFonts w:ascii="Courier New" w:hAnsi="Courier New" w:cs="Courier New"/>
          <w:kern w:val="2"/>
          <w:sz w:val="22"/>
          <w:szCs w:val="22"/>
        </w:rPr>
      </w:pPr>
      <w:r w:rsidRPr="00A63FE6">
        <w:rPr>
          <w:rFonts w:ascii="Courier New" w:hAnsi="Courier New" w:cs="Courier New"/>
          <w:kern w:val="2"/>
          <w:sz w:val="22"/>
          <w:szCs w:val="22"/>
        </w:rPr>
        <w:t>РАЗДЕЛ III. СОСТАВ, ПОСЛЕДОВАТЕЛЬНОСТЬ И СРОКИ ВЫПОЛНЕНИЯ АДМИНИСТРАТИВНЫХ ПРОЦЕДУР,</w:t>
      </w:r>
      <w:r w:rsidRPr="00A63FE6">
        <w:rPr>
          <w:rFonts w:ascii="Courier New" w:hAnsi="Courier New" w:cs="Courier New"/>
          <w:kern w:val="2"/>
          <w:sz w:val="22"/>
          <w:szCs w:val="22"/>
        </w:rPr>
        <w:br/>
        <w:t>ТРЕБОВАНИЯ К ПОРЯДКУ ИХ ВЫПОЛНЕНИЯ, В ТОМ ЧИСЛЕ ОСОБЕННОСТИ ВЫПОЛНЕНИЯ АДМИНИСТРАТИВНЫХ ПРОЦЕДУР</w:t>
      </w:r>
      <w:r w:rsidRPr="00A63FE6">
        <w:rPr>
          <w:rFonts w:ascii="Courier New" w:hAnsi="Courier New" w:cs="Courier New"/>
          <w:kern w:val="2"/>
          <w:sz w:val="22"/>
          <w:szCs w:val="22"/>
        </w:rPr>
        <w:br/>
        <w:t>В ЭЛЕКТРОННОЙ ФОРМЕ, А ТАКЖЕ ОСОБЕННОСТИ</w:t>
      </w:r>
      <w:r w:rsidRPr="00A63FE6">
        <w:rPr>
          <w:rFonts w:ascii="Courier New" w:hAnsi="Courier New" w:cs="Courier New"/>
          <w:kern w:val="2"/>
          <w:sz w:val="22"/>
          <w:szCs w:val="22"/>
        </w:rPr>
        <w:br/>
        <w:t>ВЫПОЛНЕНИЯ АДМИНИСТРАТИВНЫХ ПРОЦЕДУР В МФЦ</w:t>
      </w:r>
    </w:p>
    <w:p w:rsidR="00A63FE6" w:rsidRPr="00A63FE6" w:rsidRDefault="00A63FE6" w:rsidP="00A63FE6">
      <w:pPr>
        <w:keepNext/>
        <w:keepLines/>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bookmarkStart w:id="4" w:name="Par343"/>
      <w:bookmarkEnd w:id="4"/>
      <w:r w:rsidRPr="00A63FE6">
        <w:rPr>
          <w:rFonts w:ascii="Courier New" w:hAnsi="Courier New" w:cs="Courier New"/>
          <w:kern w:val="2"/>
          <w:sz w:val="22"/>
          <w:szCs w:val="22"/>
        </w:rPr>
        <w:t>Глава 21. Состав и последовательность административных процедур</w:t>
      </w:r>
    </w:p>
    <w:p w:rsidR="00A63FE6" w:rsidRPr="00A63FE6" w:rsidRDefault="00A63FE6" w:rsidP="00A63FE6">
      <w:pPr>
        <w:keepNext/>
        <w:keepLines/>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67. Предоставление муниципальной услуги включает в себя следующие административные процедуры:</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 прием и регистрация заявления и документов, заявления об отзыве заявления о предоставлении заявителю (заявителям)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2) формирование и направление межведомственных запросов в органы, участвующие в предоставлении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4)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w:t>
      </w:r>
      <w:r w:rsidRPr="00A63FE6">
        <w:rPr>
          <w:rFonts w:ascii="Courier New" w:hAnsi="Courier New" w:cs="Courier New"/>
          <w:kern w:val="2"/>
          <w:sz w:val="22"/>
          <w:szCs w:val="22"/>
        </w:rPr>
        <w:lastRenderedPageBreak/>
        <w:t>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6) заключение и выдача договора социального найма жилого помещения, переданного в муниципальную собственность.</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68. В электронной форме при предоставлении муниципальной услуги осуществляются следующие административные процедуры (действия):</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 прием и регистрация заявления и документов, представленных заявителем (заявителями), заявления об отзыве заявления о предоставлении заявителю (заявителям) муниципальной услуги (далее – заявление об отзыве);</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2) формирование и направление межведомственных запросов в органы, участвующие в предоставлении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69. При предоставлении муниципальной услуги МФЦ выполняет следующие действия:</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 обработка заявления и представленных документов, в том числе комплексного запроса, заявления об отзыве заявления о предоставлении заявителю (заявителям)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22. Прием, регистрация заявления и документов,</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 xml:space="preserve">заявления от </w:t>
      </w:r>
      <w:proofErr w:type="gramStart"/>
      <w:r w:rsidRPr="00A63FE6">
        <w:rPr>
          <w:rFonts w:ascii="Courier New" w:hAnsi="Courier New" w:cs="Courier New"/>
          <w:kern w:val="2"/>
          <w:sz w:val="22"/>
          <w:szCs w:val="22"/>
        </w:rPr>
        <w:t>отзыве</w:t>
      </w:r>
      <w:proofErr w:type="gramEnd"/>
      <w:r w:rsidRPr="00A63FE6">
        <w:rPr>
          <w:rFonts w:ascii="Courier New" w:hAnsi="Courier New" w:cs="Courier New"/>
          <w:kern w:val="2"/>
          <w:sz w:val="22"/>
          <w:szCs w:val="22"/>
        </w:rPr>
        <w:t xml:space="preserve"> заявления о предоставлении</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заявителю (заявителям) муниципальной услуги</w:t>
      </w:r>
    </w:p>
    <w:p w:rsidR="00A63FE6" w:rsidRPr="00A63FE6" w:rsidRDefault="00A63FE6" w:rsidP="00A63FE6">
      <w:pPr>
        <w:keepNext/>
        <w:keepLines/>
        <w:autoSpaceDE w:val="0"/>
        <w:autoSpaceDN w:val="0"/>
        <w:adjustRightInd w:val="0"/>
        <w:jc w:val="both"/>
        <w:rPr>
          <w:rFonts w:ascii="Courier New" w:hAnsi="Courier New" w:cs="Courier New"/>
          <w:kern w:val="2"/>
          <w:sz w:val="22"/>
          <w:szCs w:val="22"/>
        </w:rPr>
      </w:pPr>
      <w:bookmarkStart w:id="5" w:name="Par355"/>
      <w:bookmarkEnd w:id="5"/>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 заявления с приложенными документами, указанными в пункте 27 настоящего административного регламента;</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2) заявления об отзыве.</w:t>
      </w:r>
    </w:p>
    <w:p w:rsidR="00A63FE6" w:rsidRPr="00A63FE6" w:rsidRDefault="00A63FE6" w:rsidP="00A63FE6">
      <w:pPr>
        <w:autoSpaceDE w:val="0"/>
        <w:autoSpaceDN w:val="0"/>
        <w:ind w:firstLine="709"/>
        <w:jc w:val="both"/>
        <w:rPr>
          <w:rFonts w:ascii="Courier New" w:hAnsi="Courier New" w:cs="Courier New"/>
          <w:i/>
          <w:kern w:val="2"/>
          <w:sz w:val="22"/>
          <w:szCs w:val="22"/>
        </w:rPr>
      </w:pPr>
      <w:r w:rsidRPr="00A63FE6">
        <w:rPr>
          <w:rFonts w:ascii="Courier New" w:hAnsi="Courier New" w:cs="Courier New"/>
          <w:kern w:val="2"/>
          <w:sz w:val="22"/>
          <w:szCs w:val="22"/>
        </w:rPr>
        <w:t>71.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
    <w:p w:rsidR="00A63FE6" w:rsidRPr="00A63FE6" w:rsidRDefault="00A63FE6" w:rsidP="00A63FE6">
      <w:pPr>
        <w:autoSpaceDE w:val="0"/>
        <w:autoSpaceDN w:val="0"/>
        <w:ind w:firstLine="709"/>
        <w:jc w:val="both"/>
        <w:rPr>
          <w:rFonts w:ascii="Courier New" w:hAnsi="Courier New" w:cs="Courier New"/>
          <w:i/>
          <w:kern w:val="2"/>
          <w:sz w:val="22"/>
          <w:szCs w:val="22"/>
        </w:rPr>
      </w:pPr>
      <w:r w:rsidRPr="00A63FE6">
        <w:rPr>
          <w:rFonts w:ascii="Courier New" w:hAnsi="Courier New" w:cs="Courier New"/>
          <w:kern w:val="2"/>
          <w:sz w:val="22"/>
          <w:szCs w:val="22"/>
        </w:rPr>
        <w:t xml:space="preserve">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в </w:t>
      </w:r>
      <w:r w:rsidRPr="00A63FE6">
        <w:rPr>
          <w:rFonts w:ascii="Courier New" w:hAnsi="Courier New" w:cs="Courier New"/>
          <w:sz w:val="22"/>
          <w:szCs w:val="22"/>
        </w:rPr>
        <w:t xml:space="preserve"> журнале регистрации обращений за предоставлением муниципальной услуги</w:t>
      </w:r>
      <w:r w:rsidRPr="00A63FE6">
        <w:rPr>
          <w:rFonts w:ascii="Courier New" w:hAnsi="Courier New" w:cs="Courier New"/>
          <w:i/>
          <w:kern w:val="2"/>
          <w:sz w:val="22"/>
          <w:szCs w:val="22"/>
        </w:rPr>
        <w:t>.</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lastRenderedPageBreak/>
        <w:t xml:space="preserve">73. </w:t>
      </w:r>
      <w:proofErr w:type="gramStart"/>
      <w:r w:rsidRPr="00A63FE6">
        <w:rPr>
          <w:rFonts w:ascii="Courier New" w:hAnsi="Courier New" w:cs="Courier New"/>
          <w:kern w:val="2"/>
          <w:sz w:val="22"/>
          <w:szCs w:val="22"/>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A63FE6" w:rsidRPr="00A63FE6" w:rsidRDefault="00A63FE6" w:rsidP="00A63FE6">
      <w:pPr>
        <w:autoSpaceDE w:val="0"/>
        <w:autoSpaceDN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74. </w:t>
      </w:r>
      <w:proofErr w:type="gramStart"/>
      <w:r w:rsidRPr="00A63FE6">
        <w:rPr>
          <w:rFonts w:ascii="Courier New" w:hAnsi="Courier New" w:cs="Courier New"/>
          <w:kern w:val="2"/>
          <w:sz w:val="22"/>
          <w:szCs w:val="22"/>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w:t>
      </w:r>
      <w:proofErr w:type="gramEnd"/>
      <w:r w:rsidRPr="00A63FE6">
        <w:rPr>
          <w:rFonts w:ascii="Courier New" w:hAnsi="Courier New" w:cs="Courier New"/>
          <w:kern w:val="2"/>
          <w:sz w:val="22"/>
          <w:szCs w:val="22"/>
        </w:rPr>
        <w:t xml:space="preserve"> об отзыве соответственно. </w:t>
      </w:r>
      <w:proofErr w:type="gramStart"/>
      <w:r w:rsidRPr="00A63FE6">
        <w:rPr>
          <w:rFonts w:ascii="Courier New" w:hAnsi="Courier New" w:cs="Courier New"/>
          <w:kern w:val="2"/>
          <w:sz w:val="22"/>
          <w:szCs w:val="22"/>
        </w:rPr>
        <w:t>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w:t>
      </w:r>
      <w:proofErr w:type="gramEnd"/>
      <w:r w:rsidRPr="00A63FE6">
        <w:rPr>
          <w:rFonts w:ascii="Courier New" w:hAnsi="Courier New" w:cs="Courier New"/>
          <w:kern w:val="2"/>
          <w:sz w:val="22"/>
          <w:szCs w:val="22"/>
        </w:rPr>
        <w:t xml:space="preserve"> </w:t>
      </w:r>
      <w:proofErr w:type="gramStart"/>
      <w:r w:rsidRPr="00A63FE6">
        <w:rPr>
          <w:rFonts w:ascii="Courier New" w:hAnsi="Courier New" w:cs="Courier New"/>
          <w:kern w:val="2"/>
          <w:sz w:val="22"/>
          <w:szCs w:val="22"/>
        </w:rPr>
        <w:t>вручении</w:t>
      </w:r>
      <w:proofErr w:type="gramEnd"/>
      <w:r w:rsidRPr="00A63FE6">
        <w:rPr>
          <w:rFonts w:ascii="Courier New" w:hAnsi="Courier New" w:cs="Courier New"/>
          <w:kern w:val="2"/>
          <w:sz w:val="22"/>
          <w:szCs w:val="22"/>
        </w:rPr>
        <w:t xml:space="preserve">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77. Результатом административной процедуры является прием и регистрация заявления и документов либо заявления об отзыве.</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w:t>
      </w:r>
      <w:r w:rsidRPr="00A63FE6">
        <w:rPr>
          <w:rFonts w:ascii="Courier New" w:hAnsi="Courier New" w:cs="Courier New"/>
          <w:sz w:val="22"/>
          <w:szCs w:val="22"/>
        </w:rPr>
        <w:t>в журнале регистрации обращений за предоставлением муниципальной услуги.</w:t>
      </w:r>
    </w:p>
    <w:p w:rsidR="00A63FE6" w:rsidRPr="00A63FE6" w:rsidRDefault="00A63FE6" w:rsidP="00A63FE6">
      <w:pPr>
        <w:autoSpaceDE w:val="0"/>
        <w:autoSpaceDN w:val="0"/>
        <w:adjustRightInd w:val="0"/>
        <w:ind w:firstLine="720"/>
        <w:jc w:val="center"/>
        <w:outlineLvl w:val="2"/>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23. Формирование и направление межведомственных</w:t>
      </w:r>
      <w:r w:rsidRPr="00A63FE6">
        <w:rPr>
          <w:rFonts w:ascii="Courier New" w:hAnsi="Courier New" w:cs="Courier New"/>
          <w:kern w:val="2"/>
          <w:sz w:val="22"/>
          <w:szCs w:val="22"/>
        </w:rPr>
        <w:br/>
        <w:t>запросов в органы (организации), участвующие</w:t>
      </w:r>
      <w:r w:rsidRPr="00A63FE6">
        <w:rPr>
          <w:rFonts w:ascii="Courier New" w:hAnsi="Courier New" w:cs="Courier New"/>
          <w:kern w:val="2"/>
          <w:sz w:val="22"/>
          <w:szCs w:val="22"/>
        </w:rPr>
        <w:br/>
        <w:t>в предоставлении муниципальной услуги</w:t>
      </w:r>
    </w:p>
    <w:p w:rsidR="00A63FE6" w:rsidRPr="00A63FE6" w:rsidRDefault="00A63FE6" w:rsidP="00A63FE6">
      <w:pPr>
        <w:keepNext/>
        <w:keepLines/>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80. </w:t>
      </w:r>
      <w:proofErr w:type="gramStart"/>
      <w:r w:rsidRPr="00A63FE6">
        <w:rPr>
          <w:rFonts w:ascii="Courier New" w:hAnsi="Courier New" w:cs="Courier New"/>
          <w:kern w:val="2"/>
          <w:sz w:val="22"/>
          <w:szCs w:val="22"/>
        </w:rPr>
        <w:t xml:space="preserve">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w:t>
      </w:r>
      <w:r w:rsidRPr="00A63FE6">
        <w:rPr>
          <w:rFonts w:ascii="Courier New" w:hAnsi="Courier New" w:cs="Courier New"/>
          <w:kern w:val="2"/>
          <w:sz w:val="22"/>
          <w:szCs w:val="22"/>
        </w:rPr>
        <w:lastRenderedPageBreak/>
        <w:t>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roofErr w:type="gramEnd"/>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1) в </w:t>
      </w:r>
      <w:r w:rsidRPr="00A63FE6">
        <w:rPr>
          <w:rFonts w:ascii="Courier New" w:hAnsi="Courier New" w:cs="Courier New"/>
          <w:sz w:val="22"/>
          <w:szCs w:val="22"/>
        </w:rPr>
        <w:t xml:space="preserve">орган, осуществляющий государственный кадастровый учет и государственную регистрацию прав </w:t>
      </w:r>
      <w:r w:rsidRPr="00A63FE6">
        <w:rPr>
          <w:rFonts w:ascii="Courier New" w:hAnsi="Courier New" w:cs="Courier New"/>
          <w:kern w:val="2"/>
          <w:sz w:val="22"/>
          <w:szCs w:val="22"/>
        </w:rPr>
        <w:t>– в целях получения:</w:t>
      </w:r>
    </w:p>
    <w:p w:rsidR="00A63FE6" w:rsidRPr="00A63FE6" w:rsidRDefault="00A63FE6" w:rsidP="00A63FE6">
      <w:pPr>
        <w:pStyle w:val="ConsPlusNormal"/>
        <w:widowControl/>
        <w:ind w:firstLine="709"/>
        <w:jc w:val="both"/>
        <w:rPr>
          <w:rFonts w:ascii="Courier New" w:hAnsi="Courier New" w:cs="Courier New"/>
          <w:szCs w:val="22"/>
        </w:rPr>
      </w:pPr>
      <w:r w:rsidRPr="00A63FE6">
        <w:rPr>
          <w:rFonts w:ascii="Courier New" w:hAnsi="Courier New" w:cs="Courier New"/>
          <w:szCs w:val="22"/>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A63FE6" w:rsidRPr="00A63FE6" w:rsidRDefault="00A63FE6" w:rsidP="00A63FE6">
      <w:pPr>
        <w:pStyle w:val="ConsPlusNormal"/>
        <w:widowControl/>
        <w:ind w:firstLine="709"/>
        <w:jc w:val="both"/>
        <w:rPr>
          <w:rFonts w:ascii="Courier New" w:eastAsia="Calibri" w:hAnsi="Courier New" w:cs="Courier New"/>
          <w:kern w:val="2"/>
          <w:szCs w:val="22"/>
        </w:rPr>
      </w:pPr>
      <w:r w:rsidRPr="00A63FE6">
        <w:rPr>
          <w:rFonts w:ascii="Courier New" w:eastAsia="Calibri" w:hAnsi="Courier New" w:cs="Courier New"/>
          <w:kern w:val="2"/>
          <w:szCs w:val="22"/>
        </w:rPr>
        <w:t xml:space="preserve">б) выписки из </w:t>
      </w:r>
      <w:r w:rsidRPr="00A63FE6">
        <w:rPr>
          <w:rFonts w:ascii="Courier New" w:hAnsi="Courier New" w:cs="Courier New"/>
          <w:kern w:val="2"/>
          <w:szCs w:val="22"/>
        </w:rPr>
        <w:t xml:space="preserve">Единого государственного реестра </w:t>
      </w:r>
      <w:proofErr w:type="gramStart"/>
      <w:r w:rsidRPr="00A63FE6">
        <w:rPr>
          <w:rFonts w:ascii="Courier New" w:hAnsi="Courier New" w:cs="Courier New"/>
          <w:kern w:val="2"/>
          <w:szCs w:val="22"/>
        </w:rPr>
        <w:t>недвижимости</w:t>
      </w:r>
      <w:proofErr w:type="gramEnd"/>
      <w:r w:rsidRPr="00A63FE6">
        <w:rPr>
          <w:rFonts w:ascii="Courier New" w:eastAsia="Calibri" w:hAnsi="Courier New" w:cs="Courier New"/>
          <w:kern w:val="2"/>
          <w:szCs w:val="22"/>
        </w:rPr>
        <w:t xml:space="preserve"> о правах каждого собственника приватизированного жилого помещения на (имеющиеся) у него объекты недвижимого имущества;</w:t>
      </w:r>
    </w:p>
    <w:p w:rsidR="00A63FE6" w:rsidRPr="00A63FE6" w:rsidRDefault="00A63FE6" w:rsidP="00A63FE6">
      <w:pPr>
        <w:pStyle w:val="ConsPlusNormal"/>
        <w:widowControl/>
        <w:ind w:firstLine="709"/>
        <w:jc w:val="both"/>
        <w:rPr>
          <w:rFonts w:ascii="Courier New" w:hAnsi="Courier New" w:cs="Courier New"/>
          <w:szCs w:val="22"/>
        </w:rPr>
      </w:pPr>
      <w:r w:rsidRPr="00A63FE6">
        <w:rPr>
          <w:rFonts w:ascii="Courier New" w:hAnsi="Courier New" w:cs="Courier New"/>
          <w:szCs w:val="22"/>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A63FE6" w:rsidRPr="00A63FE6" w:rsidRDefault="00A63FE6" w:rsidP="00A63FE6">
      <w:pPr>
        <w:autoSpaceDE w:val="0"/>
        <w:autoSpaceDN w:val="0"/>
        <w:adjustRightInd w:val="0"/>
        <w:ind w:firstLine="709"/>
        <w:jc w:val="both"/>
        <w:rPr>
          <w:rFonts w:ascii="Courier New" w:hAnsi="Courier New" w:cs="Courier New"/>
          <w:sz w:val="22"/>
          <w:szCs w:val="22"/>
        </w:rPr>
      </w:pPr>
      <w:r w:rsidRPr="00A63FE6">
        <w:rPr>
          <w:rFonts w:ascii="Courier New" w:hAnsi="Courier New" w:cs="Courier New"/>
          <w:kern w:val="2"/>
          <w:sz w:val="22"/>
          <w:szCs w:val="22"/>
        </w:rPr>
        <w:t>2) в</w:t>
      </w:r>
      <w:r w:rsidRPr="00A63FE6">
        <w:rPr>
          <w:rFonts w:ascii="Courier New" w:hAnsi="Courier New" w:cs="Courier New"/>
          <w:kern w:val="2"/>
          <w:sz w:val="22"/>
          <w:szCs w:val="22"/>
          <w:shd w:val="clear" w:color="auto" w:fill="FFFFFF"/>
        </w:rPr>
        <w:t xml:space="preserve"> органы местного самоуправления муниципальных образований Иркутской области</w:t>
      </w:r>
      <w:r w:rsidRPr="00A63FE6">
        <w:rPr>
          <w:rFonts w:ascii="Courier New" w:hAnsi="Courier New" w:cs="Courier New"/>
          <w:kern w:val="2"/>
          <w:sz w:val="22"/>
          <w:szCs w:val="22"/>
        </w:rPr>
        <w:t xml:space="preserve"> – в целях получения договора передачи жилого помещения в собственность гражданина (граждан) в порядке приватизации</w:t>
      </w:r>
      <w:r w:rsidRPr="00A63FE6">
        <w:rPr>
          <w:rFonts w:ascii="Courier New" w:hAnsi="Courier New" w:cs="Courier New"/>
          <w:sz w:val="22"/>
          <w:szCs w:val="22"/>
        </w:rPr>
        <w:t>;</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3) в территориальный орган Министерства внутренних дел Российской Федерации – в целях получения </w:t>
      </w:r>
      <w:r w:rsidRPr="00A63FE6">
        <w:rPr>
          <w:rFonts w:ascii="Courier New" w:hAnsi="Courier New" w:cs="Courier New"/>
          <w:sz w:val="22"/>
          <w:szCs w:val="22"/>
        </w:rPr>
        <w:t>документов, подтверждающих регистрацию заявителя (заявителей) по месту жительства в приватизированном жилом помещении</w:t>
      </w:r>
      <w:r w:rsidRPr="00A63FE6">
        <w:rPr>
          <w:rFonts w:ascii="Courier New" w:hAnsi="Courier New" w:cs="Courier New"/>
          <w:kern w:val="2"/>
          <w:sz w:val="22"/>
          <w:szCs w:val="22"/>
        </w:rPr>
        <w:t>.</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 Федерального закона от 27 июля 2010 года № 210</w:t>
      </w:r>
      <w:r w:rsidRPr="00A63FE6">
        <w:rPr>
          <w:rFonts w:ascii="Courier New" w:hAnsi="Courier New" w:cs="Courier New"/>
          <w:kern w:val="2"/>
          <w:sz w:val="22"/>
          <w:szCs w:val="22"/>
        </w:rPr>
        <w:noBreakHyphen/>
        <w:t>ФЗ «Об организации предоставления государственных и муниципальных услуг».</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A63FE6">
        <w:rPr>
          <w:rFonts w:ascii="Courier New" w:hAnsi="Courier New" w:cs="Courier New"/>
          <w:sz w:val="22"/>
          <w:szCs w:val="22"/>
        </w:rPr>
        <w:t xml:space="preserve"> журнале регистрации обращений за предоставлением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A63FE6">
        <w:rPr>
          <w:rFonts w:ascii="Courier New" w:hAnsi="Courier New" w:cs="Courier New"/>
          <w:sz w:val="22"/>
          <w:szCs w:val="22"/>
        </w:rPr>
        <w:t>в журнале регистрации обращений за предоставлением муниципальной услуги.</w:t>
      </w:r>
    </w:p>
    <w:p w:rsidR="00A63FE6" w:rsidRPr="00A63FE6" w:rsidRDefault="00A63FE6" w:rsidP="00A63FE6">
      <w:pPr>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24. Принятие решения о принятии заявления и документов</w:t>
      </w:r>
      <w:r w:rsidRPr="00A63FE6">
        <w:rPr>
          <w:rFonts w:ascii="Courier New" w:hAnsi="Courier New" w:cs="Courier New"/>
          <w:kern w:val="2"/>
          <w:sz w:val="22"/>
          <w:szCs w:val="22"/>
        </w:rPr>
        <w:br/>
        <w:t>к рассмотрению или решения об отказе в принятии заявления</w:t>
      </w:r>
      <w:r w:rsidRPr="00A63FE6">
        <w:rPr>
          <w:rFonts w:ascii="Courier New" w:hAnsi="Courier New" w:cs="Courier New"/>
          <w:kern w:val="2"/>
          <w:sz w:val="22"/>
          <w:szCs w:val="22"/>
        </w:rPr>
        <w:br/>
        <w:t>и документов к рассмотрению</w:t>
      </w:r>
    </w:p>
    <w:p w:rsidR="00A63FE6" w:rsidRPr="00A63FE6" w:rsidRDefault="00A63FE6" w:rsidP="00A63FE6">
      <w:pPr>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autoSpaceDE w:val="0"/>
        <w:autoSpaceDN w:val="0"/>
        <w:adjustRightInd w:val="0"/>
        <w:ind w:firstLine="720"/>
        <w:jc w:val="both"/>
        <w:rPr>
          <w:rFonts w:ascii="Courier New" w:hAnsi="Courier New" w:cs="Courier New"/>
          <w:kern w:val="2"/>
          <w:sz w:val="22"/>
          <w:szCs w:val="22"/>
        </w:rPr>
      </w:pPr>
      <w:r w:rsidRPr="00A63FE6">
        <w:rPr>
          <w:rFonts w:ascii="Courier New" w:hAnsi="Courier New" w:cs="Courier New"/>
          <w:kern w:val="2"/>
          <w:sz w:val="22"/>
          <w:szCs w:val="22"/>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A63FE6" w:rsidRPr="00A63FE6" w:rsidRDefault="00A63FE6" w:rsidP="00A63FE6">
      <w:pPr>
        <w:autoSpaceDE w:val="0"/>
        <w:autoSpaceDN w:val="0"/>
        <w:adjustRightInd w:val="0"/>
        <w:ind w:firstLine="720"/>
        <w:jc w:val="both"/>
        <w:rPr>
          <w:rFonts w:ascii="Courier New" w:hAnsi="Courier New" w:cs="Courier New"/>
          <w:kern w:val="2"/>
          <w:sz w:val="22"/>
          <w:szCs w:val="22"/>
        </w:rPr>
      </w:pPr>
      <w:r w:rsidRPr="00A63FE6">
        <w:rPr>
          <w:rFonts w:ascii="Courier New" w:hAnsi="Courier New" w:cs="Courier New"/>
          <w:kern w:val="2"/>
          <w:sz w:val="22"/>
          <w:szCs w:val="22"/>
        </w:rPr>
        <w:t xml:space="preserve">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w:t>
      </w:r>
      <w:r w:rsidRPr="00A63FE6">
        <w:rPr>
          <w:rFonts w:ascii="Courier New" w:hAnsi="Courier New" w:cs="Courier New"/>
          <w:kern w:val="2"/>
          <w:sz w:val="22"/>
          <w:szCs w:val="22"/>
        </w:rPr>
        <w:lastRenderedPageBreak/>
        <w:t>регламента, и принимает решение о принятии заявления к рассмотрению или решение об отказе в принятии заявления к рассмотрению.</w:t>
      </w:r>
    </w:p>
    <w:p w:rsidR="00A63FE6" w:rsidRPr="00A63FE6" w:rsidRDefault="00A63FE6" w:rsidP="00A63FE6">
      <w:pPr>
        <w:autoSpaceDE w:val="0"/>
        <w:autoSpaceDN w:val="0"/>
        <w:adjustRightInd w:val="0"/>
        <w:ind w:firstLine="720"/>
        <w:jc w:val="both"/>
        <w:rPr>
          <w:rFonts w:ascii="Courier New" w:hAnsi="Courier New" w:cs="Courier New"/>
          <w:kern w:val="2"/>
          <w:sz w:val="22"/>
          <w:szCs w:val="22"/>
        </w:rPr>
      </w:pPr>
      <w:r w:rsidRPr="00A63FE6">
        <w:rPr>
          <w:rFonts w:ascii="Courier New" w:hAnsi="Courier New" w:cs="Courier New"/>
          <w:kern w:val="2"/>
          <w:sz w:val="22"/>
          <w:szCs w:val="22"/>
        </w:rPr>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A63FE6" w:rsidRPr="00A63FE6" w:rsidRDefault="00A63FE6" w:rsidP="00A63FE6">
      <w:pPr>
        <w:autoSpaceDE w:val="0"/>
        <w:autoSpaceDN w:val="0"/>
        <w:adjustRightInd w:val="0"/>
        <w:ind w:firstLine="720"/>
        <w:jc w:val="both"/>
        <w:rPr>
          <w:rFonts w:ascii="Courier New" w:hAnsi="Courier New" w:cs="Courier New"/>
          <w:kern w:val="2"/>
          <w:sz w:val="22"/>
          <w:szCs w:val="22"/>
        </w:rPr>
      </w:pPr>
      <w:r w:rsidRPr="00A63FE6">
        <w:rPr>
          <w:rFonts w:ascii="Courier New" w:hAnsi="Courier New" w:cs="Courier New"/>
          <w:kern w:val="2"/>
          <w:sz w:val="22"/>
          <w:szCs w:val="22"/>
        </w:rPr>
        <w:t xml:space="preserve">89. </w:t>
      </w:r>
      <w:proofErr w:type="gramStart"/>
      <w:r w:rsidRPr="00A63FE6">
        <w:rPr>
          <w:rFonts w:ascii="Courier New" w:hAnsi="Courier New" w:cs="Courier New"/>
          <w:kern w:val="2"/>
          <w:sz w:val="22"/>
          <w:szCs w:val="22"/>
        </w:rPr>
        <w:t>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A63FE6" w:rsidRPr="00A63FE6" w:rsidRDefault="00A63FE6" w:rsidP="00A63FE6">
      <w:pPr>
        <w:pStyle w:val="afff0"/>
        <w:rPr>
          <w:rFonts w:ascii="Courier New" w:hAnsi="Courier New" w:cs="Courier New"/>
          <w:sz w:val="22"/>
          <w:szCs w:val="22"/>
        </w:rPr>
      </w:pPr>
      <w:r w:rsidRPr="00A63FE6">
        <w:rPr>
          <w:rFonts w:ascii="Courier New" w:hAnsi="Courier New" w:cs="Courier New"/>
          <w:kern w:val="2"/>
          <w:sz w:val="22"/>
          <w:szCs w:val="22"/>
        </w:rPr>
        <w:t>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sidRPr="00A63FE6">
        <w:rPr>
          <w:rFonts w:ascii="Courier New" w:hAnsi="Courier New" w:cs="Courier New"/>
          <w:sz w:val="22"/>
          <w:szCs w:val="22"/>
        </w:rPr>
        <w:t xml:space="preserve">  журнале регистрации обращений за предоставлением муниципальной услуги.</w:t>
      </w:r>
    </w:p>
    <w:p w:rsidR="00A63FE6" w:rsidRPr="00A63FE6" w:rsidRDefault="00A63FE6" w:rsidP="00A63FE6">
      <w:pPr>
        <w:autoSpaceDE w:val="0"/>
        <w:autoSpaceDN w:val="0"/>
        <w:adjustRightInd w:val="0"/>
        <w:ind w:firstLine="720"/>
        <w:jc w:val="both"/>
        <w:rPr>
          <w:rFonts w:ascii="Courier New" w:hAnsi="Courier New" w:cs="Courier New"/>
          <w:kern w:val="2"/>
          <w:sz w:val="22"/>
          <w:szCs w:val="22"/>
        </w:rPr>
      </w:pPr>
      <w:r w:rsidRPr="00A63FE6">
        <w:rPr>
          <w:rFonts w:ascii="Courier New" w:hAnsi="Courier New" w:cs="Courier New"/>
          <w:kern w:val="2"/>
          <w:sz w:val="22"/>
          <w:szCs w:val="22"/>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A63FE6" w:rsidRPr="00A63FE6" w:rsidRDefault="00A63FE6" w:rsidP="00A63FE6">
      <w:pPr>
        <w:pStyle w:val="afff0"/>
        <w:rPr>
          <w:rFonts w:ascii="Courier New" w:hAnsi="Courier New" w:cs="Courier New"/>
          <w:sz w:val="22"/>
          <w:szCs w:val="22"/>
        </w:rPr>
      </w:pPr>
      <w:r w:rsidRPr="00A63FE6">
        <w:rPr>
          <w:rFonts w:ascii="Courier New" w:hAnsi="Courier New" w:cs="Courier New"/>
          <w:kern w:val="2"/>
          <w:sz w:val="22"/>
          <w:szCs w:val="22"/>
        </w:rPr>
        <w:t>91. Способом фиксации результата административной процедуры является запись в</w:t>
      </w:r>
      <w:r w:rsidRPr="00A63FE6">
        <w:rPr>
          <w:rFonts w:ascii="Courier New" w:hAnsi="Courier New" w:cs="Courier New"/>
          <w:sz w:val="22"/>
          <w:szCs w:val="22"/>
        </w:rPr>
        <w:t xml:space="preserve"> </w:t>
      </w:r>
      <w:proofErr w:type="spellStart"/>
      <w:proofErr w:type="gramStart"/>
      <w:r w:rsidRPr="00A63FE6">
        <w:rPr>
          <w:rFonts w:ascii="Courier New" w:hAnsi="Courier New" w:cs="Courier New"/>
          <w:sz w:val="22"/>
          <w:szCs w:val="22"/>
        </w:rPr>
        <w:t>в</w:t>
      </w:r>
      <w:proofErr w:type="spellEnd"/>
      <w:proofErr w:type="gramEnd"/>
      <w:r w:rsidRPr="00A63FE6">
        <w:rPr>
          <w:rFonts w:ascii="Courier New" w:hAnsi="Courier New" w:cs="Courier New"/>
          <w:sz w:val="22"/>
          <w:szCs w:val="22"/>
        </w:rPr>
        <w:t xml:space="preserve"> журнале регистрации обращений за предоставлением муниципальной услуги, </w:t>
      </w:r>
      <w:r w:rsidRPr="00A63FE6">
        <w:rPr>
          <w:rFonts w:ascii="Courier New" w:hAnsi="Courier New" w:cs="Courier New"/>
          <w:kern w:val="2"/>
          <w:sz w:val="22"/>
          <w:szCs w:val="22"/>
        </w:rPr>
        <w:t xml:space="preserve"> о принятии заявления к рассмотрению или письменное уведомление об отказе в принятии заявления к рассмотрению.</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92.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A63FE6" w:rsidRPr="00A63FE6" w:rsidRDefault="00A63FE6" w:rsidP="00A63FE6">
      <w:pPr>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93. </w:t>
      </w:r>
      <w:proofErr w:type="gramStart"/>
      <w:r w:rsidRPr="00A63FE6">
        <w:rPr>
          <w:rFonts w:ascii="Courier New" w:hAnsi="Courier New" w:cs="Courier New"/>
          <w:kern w:val="2"/>
          <w:sz w:val="22"/>
          <w:szCs w:val="22"/>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 главой администрации.</w:t>
      </w:r>
      <w:proofErr w:type="gramEnd"/>
    </w:p>
    <w:p w:rsidR="00A63FE6" w:rsidRPr="00A63FE6" w:rsidRDefault="00A63FE6" w:rsidP="00A63FE6">
      <w:pPr>
        <w:autoSpaceDE w:val="0"/>
        <w:autoSpaceDN w:val="0"/>
        <w:adjustRightInd w:val="0"/>
        <w:ind w:firstLine="720"/>
        <w:jc w:val="center"/>
        <w:outlineLvl w:val="2"/>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25.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95. 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w:t>
      </w:r>
      <w:r w:rsidRPr="00A63FE6">
        <w:rPr>
          <w:rFonts w:ascii="Courier New" w:hAnsi="Courier New" w:cs="Courier New"/>
          <w:kern w:val="2"/>
          <w:sz w:val="22"/>
          <w:szCs w:val="22"/>
        </w:rPr>
        <w:lastRenderedPageBreak/>
        <w:t>принимает решение о заключении договора о передаче гражданином (гражданами) приватизированного жилого помещения или решение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w:t>
      </w:r>
      <w:proofErr w:type="gramEnd"/>
      <w:r w:rsidRPr="00A63FE6">
        <w:rPr>
          <w:rFonts w:ascii="Courier New" w:hAnsi="Courier New" w:cs="Courier New"/>
          <w:kern w:val="2"/>
          <w:sz w:val="22"/>
          <w:szCs w:val="22"/>
        </w:rPr>
        <w:t xml:space="preserve"> (гражданами) приватизированного жилого помещения.</w:t>
      </w:r>
    </w:p>
    <w:p w:rsidR="00A63FE6" w:rsidRPr="00A63FE6" w:rsidRDefault="00A63FE6" w:rsidP="00A63FE6">
      <w:pPr>
        <w:autoSpaceDE w:val="0"/>
        <w:autoSpaceDN w:val="0"/>
        <w:adjustRightInd w:val="0"/>
        <w:ind w:firstLine="709"/>
        <w:contextualSpacing/>
        <w:jc w:val="both"/>
        <w:rPr>
          <w:rFonts w:ascii="Courier New" w:hAnsi="Courier New" w:cs="Courier New"/>
          <w:kern w:val="2"/>
          <w:sz w:val="22"/>
          <w:szCs w:val="22"/>
        </w:rPr>
      </w:pPr>
      <w:r w:rsidRPr="00A63FE6">
        <w:rPr>
          <w:rFonts w:ascii="Courier New" w:hAnsi="Courier New" w:cs="Courier New"/>
          <w:kern w:val="2"/>
          <w:sz w:val="22"/>
          <w:szCs w:val="22"/>
        </w:rPr>
        <w:t xml:space="preserve"> 96. Основания для отказа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w:t>
      </w:r>
    </w:p>
    <w:p w:rsidR="00A63FE6" w:rsidRPr="00A63FE6" w:rsidRDefault="00A63FE6" w:rsidP="00A63FE6">
      <w:pPr>
        <w:pStyle w:val="ConsPlusNormal"/>
        <w:widowControl/>
        <w:ind w:firstLine="709"/>
        <w:jc w:val="both"/>
        <w:rPr>
          <w:rFonts w:ascii="Courier New" w:hAnsi="Courier New" w:cs="Courier New"/>
          <w:szCs w:val="22"/>
        </w:rPr>
      </w:pPr>
      <w:r w:rsidRPr="00A63FE6">
        <w:rPr>
          <w:rFonts w:ascii="Courier New" w:hAnsi="Courier New" w:cs="Courier New"/>
          <w:szCs w:val="22"/>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A63FE6">
        <w:rPr>
          <w:rFonts w:ascii="Courier New" w:hAnsi="Courier New" w:cs="Courier New"/>
          <w:kern w:val="2"/>
          <w:szCs w:val="22"/>
        </w:rPr>
        <w:t>передачи жилого помещения в собственность гражданина (граждан) в порядке приватизации;</w:t>
      </w:r>
      <w:r w:rsidRPr="00A63FE6">
        <w:rPr>
          <w:rFonts w:ascii="Courier New" w:hAnsi="Courier New" w:cs="Courier New"/>
          <w:szCs w:val="22"/>
        </w:rPr>
        <w:t xml:space="preserve"> </w:t>
      </w:r>
    </w:p>
    <w:p w:rsidR="00A63FE6" w:rsidRPr="00A63FE6" w:rsidRDefault="00A63FE6" w:rsidP="00A63FE6">
      <w:pPr>
        <w:pStyle w:val="ConsPlusNormal"/>
        <w:widowControl/>
        <w:ind w:firstLine="709"/>
        <w:jc w:val="both"/>
        <w:rPr>
          <w:rFonts w:ascii="Courier New" w:hAnsi="Courier New" w:cs="Courier New"/>
          <w:szCs w:val="22"/>
        </w:rPr>
      </w:pPr>
      <w:r w:rsidRPr="00A63FE6">
        <w:rPr>
          <w:rFonts w:ascii="Courier New" w:hAnsi="Courier New" w:cs="Courier New"/>
          <w:szCs w:val="22"/>
        </w:rPr>
        <w:t>2) жилое помещение не является единственным местом постоянного проживания заявителя (заявителей);</w:t>
      </w:r>
    </w:p>
    <w:p w:rsidR="00A63FE6" w:rsidRPr="00A63FE6" w:rsidRDefault="00A63FE6" w:rsidP="00A63FE6">
      <w:pPr>
        <w:pStyle w:val="ConsPlusNormal"/>
        <w:widowControl/>
        <w:ind w:firstLine="709"/>
        <w:jc w:val="both"/>
        <w:rPr>
          <w:rFonts w:ascii="Courier New" w:hAnsi="Courier New" w:cs="Courier New"/>
          <w:szCs w:val="22"/>
        </w:rPr>
      </w:pPr>
      <w:r w:rsidRPr="00A63FE6">
        <w:rPr>
          <w:rFonts w:ascii="Courier New" w:hAnsi="Courier New" w:cs="Courier New"/>
          <w:szCs w:val="22"/>
        </w:rPr>
        <w:t>3) жилое помещение до его приватизации не находилось в муниципальной собственности муниципального образования;</w:t>
      </w:r>
    </w:p>
    <w:p w:rsidR="00A63FE6" w:rsidRPr="00A63FE6" w:rsidRDefault="00A63FE6" w:rsidP="00A63FE6">
      <w:pPr>
        <w:pStyle w:val="ConsPlusNormal"/>
        <w:widowControl/>
        <w:ind w:firstLine="709"/>
        <w:jc w:val="both"/>
        <w:rPr>
          <w:rFonts w:ascii="Courier New" w:hAnsi="Courier New" w:cs="Courier New"/>
          <w:szCs w:val="22"/>
        </w:rPr>
      </w:pPr>
      <w:r w:rsidRPr="00A63FE6">
        <w:rPr>
          <w:rFonts w:ascii="Courier New" w:hAnsi="Courier New" w:cs="Courier New"/>
          <w:szCs w:val="22"/>
        </w:rPr>
        <w:t>4) наличие в отношении приватизированного жилого помещения обременений и обязательств перед третьими лицами.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 проект договора о передаче гражданином (гражданами) приватизированного жилого помещения в муниципальную собственность;</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2) </w:t>
      </w:r>
      <w:bookmarkStart w:id="6" w:name="OLE_LINK1"/>
      <w:bookmarkStart w:id="7" w:name="OLE_LINK2"/>
      <w:r w:rsidRPr="00A63FE6">
        <w:rPr>
          <w:rFonts w:ascii="Courier New" w:hAnsi="Courier New" w:cs="Courier New"/>
          <w:kern w:val="2"/>
          <w:sz w:val="22"/>
          <w:szCs w:val="22"/>
        </w:rPr>
        <w:t xml:space="preserve">уведомление об отказе </w:t>
      </w:r>
      <w:bookmarkEnd w:id="6"/>
      <w:bookmarkEnd w:id="7"/>
      <w:r w:rsidRPr="00A63FE6">
        <w:rPr>
          <w:rFonts w:ascii="Courier New" w:hAnsi="Courier New" w:cs="Courier New"/>
          <w:kern w:val="2"/>
          <w:sz w:val="22"/>
          <w:szCs w:val="22"/>
        </w:rPr>
        <w:t>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98. Проект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w:t>
      </w:r>
      <w:r w:rsidRPr="00A63FE6">
        <w:rPr>
          <w:rFonts w:ascii="Courier New" w:hAnsi="Courier New" w:cs="Courier New"/>
          <w:sz w:val="22"/>
          <w:szCs w:val="22"/>
        </w:rPr>
        <w:t>органа, осуществляющего государственный кадастровый учет и государственную регистрацию прав</w:t>
      </w:r>
      <w:r w:rsidRPr="00A63FE6">
        <w:rPr>
          <w:rFonts w:ascii="Courier New" w:hAnsi="Courier New" w:cs="Courier New"/>
          <w:kern w:val="2"/>
          <w:sz w:val="22"/>
          <w:szCs w:val="22"/>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w:t>
      </w:r>
      <w:r w:rsidRPr="00A63FE6">
        <w:rPr>
          <w:rFonts w:ascii="Courier New" w:hAnsi="Courier New" w:cs="Courier New"/>
          <w:sz w:val="22"/>
          <w:szCs w:val="22"/>
        </w:rPr>
        <w:t>органе, осуществляющем государственный кадастровый учет и государственную регистрацию прав</w:t>
      </w:r>
      <w:r w:rsidRPr="00A63FE6">
        <w:rPr>
          <w:rFonts w:ascii="Courier New" w:hAnsi="Courier New" w:cs="Courier New"/>
          <w:kern w:val="2"/>
          <w:sz w:val="22"/>
          <w:szCs w:val="22"/>
        </w:rPr>
        <w:t xml:space="preserve"> (далее – доверенность).</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Уведомление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w:t>
      </w:r>
      <w:r w:rsidRPr="00A63FE6">
        <w:rPr>
          <w:rFonts w:ascii="Courier New" w:hAnsi="Courier New" w:cs="Courier New"/>
          <w:kern w:val="2"/>
          <w:sz w:val="22"/>
          <w:szCs w:val="22"/>
        </w:rPr>
        <w:lastRenderedPageBreak/>
        <w:t>предусмотренных подпунктом 1 пункта 97 настоящего административного регламента главой администрации.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101.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уведомление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102.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26. Заключение договора о передаче гражданином (гражданами) приватизированного жилого помещения в муниципальную собственность,</w:t>
      </w:r>
      <w:r w:rsidRPr="00A63FE6">
        <w:rPr>
          <w:rFonts w:ascii="Courier New" w:hAnsi="Courier New" w:cs="Courier New"/>
          <w:kern w:val="2"/>
          <w:sz w:val="22"/>
          <w:szCs w:val="22"/>
        </w:rPr>
        <w:br/>
        <w:t>выдача (направление) заявителю указанного договора или  уведомления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w:t>
      </w:r>
    </w:p>
    <w:p w:rsidR="00A63FE6" w:rsidRPr="00A63FE6" w:rsidRDefault="00A63FE6" w:rsidP="00A63FE6">
      <w:pPr>
        <w:keepNext/>
        <w:keepLines/>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103.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104. </w:t>
      </w:r>
      <w:proofErr w:type="gramStart"/>
      <w:r w:rsidRPr="00A63FE6">
        <w:rPr>
          <w:rFonts w:ascii="Courier New" w:hAnsi="Courier New" w:cs="Courier New"/>
          <w:kern w:val="2"/>
          <w:sz w:val="22"/>
          <w:szCs w:val="22"/>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roofErr w:type="gramEnd"/>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договора и получения договора, доверенности почтовым отправлением по адресу, указанному в заявлении, либо по обращению заявителя (заявителей) – вручает его лично.</w:t>
      </w:r>
      <w:proofErr w:type="gramEnd"/>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В случае</w:t>
      </w:r>
      <w:proofErr w:type="gramStart"/>
      <w:r w:rsidRPr="00A63FE6">
        <w:rPr>
          <w:rFonts w:ascii="Courier New" w:hAnsi="Courier New" w:cs="Courier New"/>
          <w:kern w:val="2"/>
          <w:sz w:val="22"/>
          <w:szCs w:val="22"/>
        </w:rPr>
        <w:t>,</w:t>
      </w:r>
      <w:proofErr w:type="gramEnd"/>
      <w:r w:rsidRPr="00A63FE6">
        <w:rPr>
          <w:rFonts w:ascii="Courier New" w:hAnsi="Courier New" w:cs="Courier New"/>
          <w:kern w:val="2"/>
          <w:sz w:val="22"/>
          <w:szCs w:val="22"/>
        </w:rPr>
        <w:t xml:space="preserve"> если заявление представлялось через МФЦ, проект договора о передаче гражданином (гражданами) 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rsidRPr="00A63FE6">
        <w:rPr>
          <w:rFonts w:ascii="Courier New" w:hAnsi="Courier New" w:cs="Courier New"/>
          <w:sz w:val="22"/>
          <w:szCs w:val="22"/>
        </w:rPr>
        <w:t>органа, осуществляющего государственный кадастровый учет и государственную регистрацию прав</w:t>
      </w:r>
      <w:r w:rsidRPr="00A63FE6">
        <w:rPr>
          <w:rFonts w:ascii="Courier New" w:hAnsi="Courier New" w:cs="Courier New"/>
          <w:kern w:val="2"/>
          <w:sz w:val="22"/>
          <w:szCs w:val="22"/>
        </w:rPr>
        <w:t>),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lastRenderedPageBreak/>
        <w:t>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В случае, если заявление представлялось через МФЦ, уведомление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A63FE6" w:rsidRPr="00A63FE6" w:rsidRDefault="00A63FE6" w:rsidP="00A63FE6">
      <w:pPr>
        <w:pStyle w:val="afff0"/>
        <w:rPr>
          <w:rFonts w:ascii="Courier New" w:hAnsi="Courier New" w:cs="Courier New"/>
          <w:sz w:val="22"/>
          <w:szCs w:val="22"/>
        </w:rPr>
      </w:pPr>
      <w:r w:rsidRPr="00A63FE6">
        <w:rPr>
          <w:rFonts w:ascii="Courier New" w:hAnsi="Courier New" w:cs="Courier New"/>
          <w:kern w:val="2"/>
          <w:sz w:val="22"/>
          <w:szCs w:val="22"/>
        </w:rPr>
        <w:t>106. При получении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в </w:t>
      </w:r>
      <w:r w:rsidRPr="00A63FE6">
        <w:rPr>
          <w:rFonts w:ascii="Courier New" w:hAnsi="Courier New" w:cs="Courier New"/>
          <w:sz w:val="22"/>
          <w:szCs w:val="22"/>
        </w:rPr>
        <w:t xml:space="preserve"> журнале регистрации обращений за предоставлением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sidRPr="00A63FE6">
        <w:rPr>
          <w:rFonts w:ascii="Courier New" w:hAnsi="Courier New" w:cs="Courier New"/>
          <w:kern w:val="2"/>
          <w:sz w:val="22"/>
          <w:szCs w:val="22"/>
        </w:rPr>
        <w:t>заявление</w:t>
      </w:r>
      <w:proofErr w:type="gramEnd"/>
      <w:r w:rsidRPr="00A63FE6">
        <w:rPr>
          <w:rFonts w:ascii="Courier New" w:hAnsi="Courier New" w:cs="Courier New"/>
          <w:kern w:val="2"/>
          <w:sz w:val="22"/>
          <w:szCs w:val="22"/>
        </w:rPr>
        <w:t xml:space="preserve">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95 настоящего административного регламента.</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108. 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уведомления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 либо направление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A63FE6" w:rsidRPr="00A63FE6" w:rsidRDefault="00A63FE6" w:rsidP="00A63FE6">
      <w:pPr>
        <w:pStyle w:val="afff0"/>
        <w:rPr>
          <w:rFonts w:ascii="Courier New" w:hAnsi="Courier New" w:cs="Courier New"/>
          <w:sz w:val="22"/>
          <w:szCs w:val="22"/>
        </w:rPr>
      </w:pPr>
      <w:r w:rsidRPr="00A63FE6">
        <w:rPr>
          <w:rFonts w:ascii="Courier New" w:hAnsi="Courier New" w:cs="Courier New"/>
          <w:kern w:val="2"/>
          <w:sz w:val="22"/>
          <w:szCs w:val="22"/>
        </w:rPr>
        <w:t>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w:t>
      </w:r>
      <w:r w:rsidRPr="00A63FE6">
        <w:rPr>
          <w:rFonts w:ascii="Courier New" w:hAnsi="Courier New" w:cs="Courier New"/>
          <w:sz w:val="22"/>
          <w:szCs w:val="22"/>
        </w:rPr>
        <w:t xml:space="preserve"> журнале регистрации обращений за предоставлением муниципальной услуги,</w:t>
      </w:r>
      <w:r w:rsidRPr="00A63FE6">
        <w:rPr>
          <w:rFonts w:ascii="Courier New" w:hAnsi="Courier New" w:cs="Courier New"/>
          <w:kern w:val="2"/>
          <w:sz w:val="22"/>
          <w:szCs w:val="22"/>
        </w:rPr>
        <w:t xml:space="preserve"> отметки о получении лично заявителем (заявителями) или его (их)  представителем договора о передаче гражданином (гражданами) приватизированного жилого помещения в муниципальную собственность и доверенности, о выдаче (направлении) уведомления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color w:val="FF0000"/>
          <w:kern w:val="2"/>
          <w:sz w:val="22"/>
          <w:szCs w:val="22"/>
        </w:rPr>
      </w:pPr>
      <w:r w:rsidRPr="00A63FE6">
        <w:rPr>
          <w:rFonts w:ascii="Courier New" w:hAnsi="Courier New" w:cs="Courier New"/>
          <w:kern w:val="2"/>
          <w:sz w:val="22"/>
          <w:szCs w:val="22"/>
        </w:rPr>
        <w:t xml:space="preserve"> Глава 27. Заключение и выдача договора социального найма жилого помещения, переданного в муниципальную собственность</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pStyle w:val="afff0"/>
        <w:rPr>
          <w:rFonts w:ascii="Courier New" w:hAnsi="Courier New" w:cs="Courier New"/>
          <w:sz w:val="22"/>
          <w:szCs w:val="22"/>
        </w:rPr>
      </w:pPr>
      <w:r w:rsidRPr="00A63FE6">
        <w:rPr>
          <w:rFonts w:ascii="Courier New" w:hAnsi="Courier New" w:cs="Courier New"/>
          <w:kern w:val="2"/>
          <w:sz w:val="22"/>
          <w:szCs w:val="22"/>
        </w:rPr>
        <w:t xml:space="preserve">110. Основанием для начала административной процедуры является </w:t>
      </w:r>
      <w:r w:rsidRPr="00A63FE6">
        <w:rPr>
          <w:rFonts w:ascii="Courier New" w:hAnsi="Courier New" w:cs="Courier New"/>
          <w:sz w:val="22"/>
          <w:szCs w:val="22"/>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sidRPr="00A63FE6">
        <w:rPr>
          <w:rFonts w:ascii="Courier New" w:hAnsi="Courier New" w:cs="Courier New"/>
          <w:kern w:val="2"/>
          <w:sz w:val="22"/>
          <w:szCs w:val="22"/>
        </w:rPr>
        <w:t>в</w:t>
      </w:r>
      <w:r w:rsidRPr="00A63FE6">
        <w:rPr>
          <w:rFonts w:ascii="Courier New" w:hAnsi="Courier New" w:cs="Courier New"/>
          <w:sz w:val="22"/>
          <w:szCs w:val="22"/>
        </w:rPr>
        <w:t xml:space="preserve"> журнале регистрации обращений за предоставлением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sz w:val="22"/>
          <w:szCs w:val="22"/>
        </w:rPr>
        <w:t>111. Д</w:t>
      </w:r>
      <w:r w:rsidRPr="00A63FE6">
        <w:rPr>
          <w:rFonts w:ascii="Courier New" w:hAnsi="Courier New" w:cs="Courier New"/>
          <w:kern w:val="2"/>
          <w:sz w:val="22"/>
          <w:szCs w:val="22"/>
        </w:rPr>
        <w:t>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112. Проект договора социального найма жилого помещения, переданного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113. После подготовки проекта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114. </w:t>
      </w:r>
      <w:proofErr w:type="gramStart"/>
      <w:r w:rsidRPr="00A63FE6">
        <w:rPr>
          <w:rFonts w:ascii="Courier New" w:hAnsi="Courier New" w:cs="Courier New"/>
          <w:kern w:val="2"/>
          <w:sz w:val="22"/>
          <w:szCs w:val="22"/>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w:t>
      </w:r>
      <w:proofErr w:type="gramEnd"/>
      <w:r w:rsidRPr="00A63FE6">
        <w:rPr>
          <w:rFonts w:ascii="Courier New" w:hAnsi="Courier New" w:cs="Courier New"/>
          <w:kern w:val="2"/>
          <w:sz w:val="22"/>
          <w:szCs w:val="22"/>
        </w:rPr>
        <w:t xml:space="preserve">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В случае</w:t>
      </w:r>
      <w:proofErr w:type="gramStart"/>
      <w:r w:rsidRPr="00A63FE6">
        <w:rPr>
          <w:rFonts w:ascii="Courier New" w:hAnsi="Courier New" w:cs="Courier New"/>
          <w:kern w:val="2"/>
          <w:sz w:val="22"/>
          <w:szCs w:val="22"/>
        </w:rPr>
        <w:t>,</w:t>
      </w:r>
      <w:proofErr w:type="gramEnd"/>
      <w:r w:rsidRPr="00A63FE6">
        <w:rPr>
          <w:rFonts w:ascii="Courier New" w:hAnsi="Courier New" w:cs="Courier New"/>
          <w:kern w:val="2"/>
          <w:sz w:val="22"/>
          <w:szCs w:val="22"/>
        </w:rPr>
        <w:t xml:space="preserve"> если заявление представлялось через МФЦ, уведомление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w:t>
      </w:r>
    </w:p>
    <w:p w:rsidR="00A63FE6" w:rsidRPr="00A63FE6" w:rsidRDefault="00A63FE6" w:rsidP="00A63FE6">
      <w:pPr>
        <w:pStyle w:val="afff0"/>
        <w:rPr>
          <w:rFonts w:ascii="Courier New" w:hAnsi="Courier New" w:cs="Courier New"/>
          <w:sz w:val="22"/>
          <w:szCs w:val="22"/>
        </w:rPr>
      </w:pPr>
      <w:r w:rsidRPr="00A63FE6">
        <w:rPr>
          <w:rFonts w:ascii="Courier New" w:hAnsi="Courier New" w:cs="Courier New"/>
          <w:kern w:val="2"/>
          <w:sz w:val="22"/>
          <w:szCs w:val="22"/>
        </w:rPr>
        <w:t xml:space="preserve">115. При получении </w:t>
      </w:r>
      <w:proofErr w:type="gramStart"/>
      <w:r w:rsidRPr="00A63FE6">
        <w:rPr>
          <w:rFonts w:ascii="Courier New" w:hAnsi="Courier New" w:cs="Courier New"/>
          <w:kern w:val="2"/>
          <w:sz w:val="22"/>
          <w:szCs w:val="22"/>
        </w:rPr>
        <w:t>договора социального найма жилого помещения, переданного в муниципальную собственность наниматель жилого помещения или его представитель расписывается</w:t>
      </w:r>
      <w:proofErr w:type="gramEnd"/>
      <w:r w:rsidRPr="00A63FE6">
        <w:rPr>
          <w:rFonts w:ascii="Courier New" w:hAnsi="Courier New" w:cs="Courier New"/>
          <w:kern w:val="2"/>
          <w:sz w:val="22"/>
          <w:szCs w:val="22"/>
        </w:rPr>
        <w:t xml:space="preserve"> в его получении в </w:t>
      </w:r>
      <w:r w:rsidRPr="00A63FE6">
        <w:rPr>
          <w:rFonts w:ascii="Courier New" w:hAnsi="Courier New" w:cs="Courier New"/>
          <w:sz w:val="22"/>
          <w:szCs w:val="22"/>
        </w:rPr>
        <w:t xml:space="preserve"> журнале регистрации обращений за предоставлением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116.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 </w:t>
      </w:r>
    </w:p>
    <w:p w:rsidR="00A63FE6" w:rsidRPr="00A63FE6" w:rsidRDefault="00A63FE6" w:rsidP="00A63FE6">
      <w:pPr>
        <w:pStyle w:val="afff0"/>
        <w:rPr>
          <w:rFonts w:ascii="Courier New" w:hAnsi="Courier New" w:cs="Courier New"/>
          <w:sz w:val="22"/>
          <w:szCs w:val="22"/>
        </w:rPr>
      </w:pPr>
      <w:r w:rsidRPr="00A63FE6">
        <w:rPr>
          <w:rFonts w:ascii="Courier New" w:hAnsi="Courier New" w:cs="Courier New"/>
          <w:kern w:val="2"/>
          <w:sz w:val="22"/>
          <w:szCs w:val="22"/>
        </w:rPr>
        <w:lastRenderedPageBreak/>
        <w:t>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A63FE6">
        <w:rPr>
          <w:rFonts w:ascii="Courier New" w:hAnsi="Courier New" w:cs="Courier New"/>
          <w:sz w:val="22"/>
          <w:szCs w:val="22"/>
        </w:rPr>
        <w:t xml:space="preserve"> журнале регистрации обращений за предоставлением муниципальной услуги, </w:t>
      </w:r>
      <w:r w:rsidRPr="00A63FE6">
        <w:rPr>
          <w:rFonts w:ascii="Courier New" w:hAnsi="Courier New" w:cs="Courier New"/>
          <w:kern w:val="2"/>
          <w:sz w:val="22"/>
          <w:szCs w:val="22"/>
        </w:rPr>
        <w:t>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28. Особенности выполнения административных действий в МФЦ</w:t>
      </w:r>
    </w:p>
    <w:p w:rsidR="00A63FE6" w:rsidRPr="00A63FE6" w:rsidRDefault="00A63FE6" w:rsidP="00A63FE6">
      <w:pPr>
        <w:keepNext/>
        <w:keepLines/>
        <w:autoSpaceDE w:val="0"/>
        <w:autoSpaceDN w:val="0"/>
        <w:adjustRightInd w:val="0"/>
        <w:ind w:firstLine="709"/>
        <w:jc w:val="center"/>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119. Информация, указанная в пункте 118 настоящего административного регламента, предоставляется МФЦ:</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A63FE6">
        <w:rPr>
          <w:rFonts w:ascii="Courier New" w:hAnsi="Courier New" w:cs="Courier New"/>
          <w:sz w:val="22"/>
          <w:szCs w:val="22"/>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A63FE6">
          <w:rPr>
            <w:rStyle w:val="a8"/>
            <w:rFonts w:ascii="Courier New" w:hAnsi="Courier New" w:cs="Courier New"/>
            <w:sz w:val="22"/>
            <w:szCs w:val="22"/>
          </w:rPr>
          <w:t>http://38.gosuslugi.ru</w:t>
        </w:r>
      </w:hyperlink>
      <w:r w:rsidRPr="00A63FE6">
        <w:rPr>
          <w:rFonts w:ascii="Courier New" w:hAnsi="Courier New" w:cs="Courier New"/>
          <w:kern w:val="2"/>
          <w:sz w:val="22"/>
          <w:szCs w:val="22"/>
        </w:rPr>
        <w:t>;</w:t>
      </w:r>
      <w:proofErr w:type="gramEnd"/>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2) с использованием </w:t>
      </w:r>
      <w:proofErr w:type="spellStart"/>
      <w:r w:rsidRPr="00A63FE6">
        <w:rPr>
          <w:rFonts w:ascii="Courier New" w:hAnsi="Courier New" w:cs="Courier New"/>
          <w:kern w:val="2"/>
          <w:sz w:val="22"/>
          <w:szCs w:val="22"/>
        </w:rPr>
        <w:t>инфоматов</w:t>
      </w:r>
      <w:proofErr w:type="spellEnd"/>
      <w:r w:rsidRPr="00A63FE6">
        <w:rPr>
          <w:rFonts w:ascii="Courier New" w:hAnsi="Courier New" w:cs="Courier New"/>
          <w:kern w:val="2"/>
          <w:sz w:val="22"/>
          <w:szCs w:val="2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120. МФЦ предоставляет информацию:</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 по общим вопросам предоставления муниципальных услуг в МФЦ;</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2) по вопросам, указанным в пункте 9 настоящего административного регламента;</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 о ходе рассмотрения заявления о предоставлении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4) о порядке предоставления государственных и (или) муниципальных услуг посредством комплексного запроса, в том числе:</w:t>
      </w:r>
    </w:p>
    <w:p w:rsidR="00A63FE6" w:rsidRPr="00A63FE6" w:rsidRDefault="00A63FE6" w:rsidP="00A63FE6">
      <w:pPr>
        <w:autoSpaceDE w:val="0"/>
        <w:autoSpaceDN w:val="0"/>
        <w:adjustRightInd w:val="0"/>
        <w:ind w:firstLine="720"/>
        <w:jc w:val="both"/>
        <w:rPr>
          <w:rFonts w:ascii="Courier New" w:hAnsi="Courier New" w:cs="Courier New"/>
          <w:kern w:val="2"/>
          <w:sz w:val="22"/>
          <w:szCs w:val="22"/>
        </w:rPr>
      </w:pPr>
      <w:r w:rsidRPr="00A63FE6">
        <w:rPr>
          <w:rFonts w:ascii="Courier New" w:hAnsi="Courier New" w:cs="Courier New"/>
          <w:kern w:val="2"/>
          <w:sz w:val="22"/>
          <w:szCs w:val="22"/>
        </w:rPr>
        <w:t>а) об исчерпывающем перечне государственных и (или) муниципальных услуг, организация предоставления которых необходима заявителю;</w:t>
      </w:r>
    </w:p>
    <w:p w:rsidR="00A63FE6" w:rsidRPr="00A63FE6" w:rsidRDefault="00A63FE6" w:rsidP="00A63FE6">
      <w:pPr>
        <w:autoSpaceDE w:val="0"/>
        <w:autoSpaceDN w:val="0"/>
        <w:adjustRightInd w:val="0"/>
        <w:ind w:firstLine="720"/>
        <w:jc w:val="both"/>
        <w:rPr>
          <w:rFonts w:ascii="Courier New" w:hAnsi="Courier New" w:cs="Courier New"/>
          <w:kern w:val="2"/>
          <w:sz w:val="22"/>
          <w:szCs w:val="22"/>
        </w:rPr>
      </w:pPr>
      <w:proofErr w:type="gramStart"/>
      <w:r w:rsidRPr="00A63FE6">
        <w:rPr>
          <w:rFonts w:ascii="Courier New" w:hAnsi="Courier New" w:cs="Courier New"/>
          <w:kern w:val="2"/>
          <w:sz w:val="22"/>
          <w:szCs w:val="22"/>
        </w:rPr>
        <w:t>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A63FE6">
        <w:rPr>
          <w:rFonts w:ascii="Courier New" w:hAnsi="Courier New" w:cs="Courier New"/>
          <w:kern w:val="2"/>
          <w:sz w:val="22"/>
          <w:szCs w:val="2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A63FE6" w:rsidRPr="00A63FE6" w:rsidRDefault="00A63FE6" w:rsidP="00A63FE6">
      <w:pPr>
        <w:autoSpaceDE w:val="0"/>
        <w:autoSpaceDN w:val="0"/>
        <w:adjustRightInd w:val="0"/>
        <w:ind w:firstLine="720"/>
        <w:jc w:val="both"/>
        <w:rPr>
          <w:rFonts w:ascii="Courier New" w:hAnsi="Courier New" w:cs="Courier New"/>
          <w:kern w:val="2"/>
          <w:sz w:val="22"/>
          <w:szCs w:val="22"/>
        </w:rPr>
      </w:pPr>
      <w:r w:rsidRPr="00A63FE6">
        <w:rPr>
          <w:rFonts w:ascii="Courier New" w:hAnsi="Courier New" w:cs="Courier New"/>
          <w:kern w:val="2"/>
          <w:sz w:val="22"/>
          <w:szCs w:val="22"/>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A63FE6" w:rsidRPr="00A63FE6" w:rsidRDefault="00A63FE6" w:rsidP="00A63FE6">
      <w:pPr>
        <w:autoSpaceDE w:val="0"/>
        <w:autoSpaceDN w:val="0"/>
        <w:adjustRightInd w:val="0"/>
        <w:ind w:firstLine="720"/>
        <w:jc w:val="both"/>
        <w:rPr>
          <w:rFonts w:ascii="Courier New" w:hAnsi="Courier New" w:cs="Courier New"/>
          <w:kern w:val="2"/>
          <w:sz w:val="22"/>
          <w:szCs w:val="22"/>
        </w:rPr>
      </w:pPr>
      <w:r w:rsidRPr="00A63FE6">
        <w:rPr>
          <w:rFonts w:ascii="Courier New" w:hAnsi="Courier New" w:cs="Courier New"/>
          <w:kern w:val="2"/>
          <w:sz w:val="22"/>
          <w:szCs w:val="22"/>
        </w:rPr>
        <w:t>г) о перечне результатов государственных и (или) муниципальных услуг, входящих в комплексный запрос.</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Предварительная запись на прием в МФЦ осуществляется по телефону или через официальный сайт МФЦ в сети «Интернет».</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122.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lastRenderedPageBreak/>
        <w:t>1) определяет предмет обращения;</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2) устанавливает личность заявителя (заявителей) или личность и полномочия его (их) представителя (представителей);</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6) направляет пакет документов в администрацию:</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а) в электронном виде (в составе пакетов электронных дел) – в день обращения заявителя в МФЦ;</w:t>
      </w:r>
    </w:p>
    <w:p w:rsidR="00A63FE6" w:rsidRPr="00A63FE6" w:rsidRDefault="00A63FE6" w:rsidP="00A63FE6">
      <w:pPr>
        <w:autoSpaceDE w:val="0"/>
        <w:autoSpaceDN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63FE6">
        <w:rPr>
          <w:rFonts w:ascii="Courier New" w:hAnsi="Courier New" w:cs="Courier New"/>
          <w:kern w:val="2"/>
          <w:sz w:val="22"/>
          <w:szCs w:val="22"/>
        </w:rPr>
        <w:t xml:space="preserve"> заявителя в МФЦ).</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123. </w:t>
      </w:r>
      <w:proofErr w:type="gramStart"/>
      <w:r w:rsidRPr="00A63FE6">
        <w:rPr>
          <w:rFonts w:ascii="Courier New" w:hAnsi="Courier New" w:cs="Courier New"/>
          <w:kern w:val="2"/>
          <w:sz w:val="22"/>
          <w:szCs w:val="22"/>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124.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Каждый экземпляр расписки подписывается работником МФЦ и заявителем или его представителем.</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 устанавливает личность заявителя (заявителей) или личность и полномочия представителя заявителя (заявителей);</w:t>
      </w:r>
    </w:p>
    <w:p w:rsidR="00A63FE6" w:rsidRPr="00A63FE6" w:rsidRDefault="00A63FE6" w:rsidP="00A63FE6">
      <w:pPr>
        <w:autoSpaceDE w:val="0"/>
        <w:autoSpaceDN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A63FE6" w:rsidRPr="00A63FE6" w:rsidRDefault="00A63FE6" w:rsidP="00A63FE6">
      <w:pPr>
        <w:autoSpaceDE w:val="0"/>
        <w:autoSpaceDN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lastRenderedPageBreak/>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A63FE6">
        <w:rPr>
          <w:rFonts w:ascii="Courier New" w:hAnsi="Courier New" w:cs="Courier New"/>
          <w:kern w:val="2"/>
          <w:sz w:val="22"/>
          <w:szCs w:val="22"/>
        </w:rPr>
        <w:t>запроса</w:t>
      </w:r>
      <w:proofErr w:type="gramEnd"/>
      <w:r w:rsidRPr="00A63FE6">
        <w:rPr>
          <w:rFonts w:ascii="Courier New" w:hAnsi="Courier New" w:cs="Courier New"/>
          <w:kern w:val="2"/>
          <w:sz w:val="22"/>
          <w:szCs w:val="22"/>
        </w:rPr>
        <w:t xml:space="preserve"> возможно получить исключительно в МФЦ;</w:t>
      </w:r>
    </w:p>
    <w:p w:rsidR="00A63FE6" w:rsidRPr="00A63FE6" w:rsidRDefault="00A63FE6" w:rsidP="00A63FE6">
      <w:pPr>
        <w:autoSpaceDE w:val="0"/>
        <w:autoSpaceDN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10) уведомляет заявителя (заявителей) о том, что он (они) имеет (имеют) право обратиться в МФЦ с заявлением об отзыве;</w:t>
      </w:r>
    </w:p>
    <w:p w:rsidR="00A63FE6" w:rsidRPr="00A63FE6" w:rsidRDefault="00A63FE6" w:rsidP="00A63FE6">
      <w:pPr>
        <w:autoSpaceDE w:val="0"/>
        <w:autoSpaceDN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lastRenderedPageBreak/>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 устанавливает личность заявителя или личность и полномочия представителя заявителя;</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3) направляет заявление об исправлении технической ошибки в администрацию:</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а) в электронном виде – в день обращения заявителя в МФЦ;</w:t>
      </w:r>
    </w:p>
    <w:p w:rsidR="00A63FE6" w:rsidRPr="00A63FE6" w:rsidRDefault="00A63FE6" w:rsidP="00A63FE6">
      <w:pPr>
        <w:autoSpaceDE w:val="0"/>
        <w:autoSpaceDN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128.</w:t>
      </w:r>
      <w:r w:rsidRPr="00A63FE6">
        <w:rPr>
          <w:rFonts w:ascii="Courier New" w:hAnsi="Courier New" w:cs="Courier New"/>
          <w:color w:val="FF0000"/>
          <w:kern w:val="2"/>
          <w:sz w:val="22"/>
          <w:szCs w:val="22"/>
        </w:rPr>
        <w:t xml:space="preserve"> </w:t>
      </w:r>
      <w:proofErr w:type="gramStart"/>
      <w:r w:rsidRPr="00A63FE6">
        <w:rPr>
          <w:rFonts w:ascii="Courier New" w:hAnsi="Courier New" w:cs="Courier New"/>
          <w:kern w:val="2"/>
          <w:sz w:val="22"/>
          <w:szCs w:val="22"/>
        </w:rPr>
        <w:t>При получении МФЦ договора о передаче гражданином (гражданами) приватизированного жилого помещения в муниципальную собственность и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w:t>
      </w:r>
      <w:proofErr w:type="gramEnd"/>
      <w:r w:rsidRPr="00A63FE6">
        <w:rPr>
          <w:rFonts w:ascii="Courier New" w:hAnsi="Courier New" w:cs="Courier New"/>
          <w:kern w:val="2"/>
          <w:sz w:val="22"/>
          <w:szCs w:val="22"/>
        </w:rPr>
        <w:t xml:space="preserve"> </w:t>
      </w:r>
      <w:proofErr w:type="gramStart"/>
      <w:r w:rsidRPr="00A63FE6">
        <w:rPr>
          <w:rFonts w:ascii="Courier New" w:hAnsi="Courier New" w:cs="Courier New"/>
          <w:kern w:val="2"/>
          <w:sz w:val="22"/>
          <w:szCs w:val="22"/>
        </w:rPr>
        <w:t xml:space="preserve">договора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w:t>
      </w:r>
      <w:proofErr w:type="spellStart"/>
      <w:r w:rsidRPr="00A63FE6">
        <w:rPr>
          <w:rFonts w:ascii="Courier New" w:hAnsi="Courier New" w:cs="Courier New"/>
          <w:kern w:val="2"/>
          <w:sz w:val="22"/>
          <w:szCs w:val="22"/>
        </w:rPr>
        <w:t>смс-информирования</w:t>
      </w:r>
      <w:proofErr w:type="spellEnd"/>
      <w:r w:rsidRPr="00A63FE6">
        <w:rPr>
          <w:rFonts w:ascii="Courier New" w:hAnsi="Courier New" w:cs="Courier New"/>
          <w:kern w:val="2"/>
          <w:sz w:val="22"/>
          <w:szCs w:val="22"/>
        </w:rPr>
        <w:t xml:space="preserve"> или другим возможным способом, а также обеспечивает подписание договора о передаче гражданином (гражданами) приватизированного жилого помещения в муниципальную собственность и выдачу указанного договора по одному экземпляру для каждой стороны и один</w:t>
      </w:r>
      <w:proofErr w:type="gramEnd"/>
      <w:r w:rsidRPr="00A63FE6">
        <w:rPr>
          <w:rFonts w:ascii="Courier New" w:hAnsi="Courier New" w:cs="Courier New"/>
          <w:kern w:val="2"/>
          <w:sz w:val="22"/>
          <w:szCs w:val="22"/>
        </w:rPr>
        <w:t xml:space="preserve"> для </w:t>
      </w:r>
      <w:r w:rsidRPr="00A63FE6">
        <w:rPr>
          <w:rFonts w:ascii="Courier New" w:hAnsi="Courier New" w:cs="Courier New"/>
          <w:sz w:val="22"/>
          <w:szCs w:val="22"/>
        </w:rPr>
        <w:t>органа, осуществляющего государственный кадастровый учет и государственную регистрацию прав,</w:t>
      </w:r>
      <w:r w:rsidRPr="00A63FE6">
        <w:rPr>
          <w:rFonts w:ascii="Courier New" w:hAnsi="Courier New" w:cs="Courier New"/>
          <w:kern w:val="2"/>
          <w:sz w:val="22"/>
          <w:szCs w:val="22"/>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A63FE6" w:rsidRPr="00A63FE6" w:rsidRDefault="00A63FE6" w:rsidP="00A63FE6">
      <w:pPr>
        <w:autoSpaceDE w:val="0"/>
        <w:autoSpaceDN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После выдачи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или</w:t>
      </w:r>
      <w:proofErr w:type="gramEnd"/>
      <w:r w:rsidRPr="00A63FE6">
        <w:rPr>
          <w:rFonts w:ascii="Courier New" w:hAnsi="Courier New" w:cs="Courier New"/>
          <w:kern w:val="2"/>
          <w:sz w:val="22"/>
          <w:szCs w:val="22"/>
        </w:rPr>
        <w:t xml:space="preserve"> правового акта администрации об исправлении технической ошибки заявитель (заявители), или его (их) представитель </w:t>
      </w:r>
      <w:proofErr w:type="gramStart"/>
      <w:r w:rsidRPr="00A63FE6">
        <w:rPr>
          <w:rFonts w:ascii="Courier New" w:hAnsi="Courier New" w:cs="Courier New"/>
          <w:kern w:val="2"/>
          <w:sz w:val="22"/>
          <w:szCs w:val="22"/>
        </w:rPr>
        <w:t>расписывается в их получении работник МФЦ производит</w:t>
      </w:r>
      <w:proofErr w:type="gramEnd"/>
      <w:r w:rsidRPr="00A63FE6">
        <w:rPr>
          <w:rFonts w:ascii="Courier New" w:hAnsi="Courier New" w:cs="Courier New"/>
          <w:kern w:val="2"/>
          <w:sz w:val="22"/>
          <w:szCs w:val="22"/>
        </w:rPr>
        <w:t xml:space="preserve"> соответствующую отметку в автоматизированной информационной системе МФЦ.</w:t>
      </w:r>
    </w:p>
    <w:p w:rsidR="00A63FE6" w:rsidRPr="00A63FE6" w:rsidRDefault="00A63FE6" w:rsidP="00A63FE6">
      <w:pPr>
        <w:autoSpaceDE w:val="0"/>
        <w:autoSpaceDN w:val="0"/>
        <w:ind w:firstLine="709"/>
        <w:jc w:val="both"/>
        <w:rPr>
          <w:rFonts w:ascii="Courier New" w:hAnsi="Courier New" w:cs="Courier New"/>
          <w:color w:val="FF0000"/>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29. Исправление допущенных опечаток и ошибок в выданных</w:t>
      </w:r>
      <w:r w:rsidRPr="00A63FE6">
        <w:rPr>
          <w:rFonts w:ascii="Courier New" w:hAnsi="Courier New" w:cs="Courier New"/>
          <w:kern w:val="2"/>
          <w:sz w:val="22"/>
          <w:szCs w:val="22"/>
        </w:rPr>
        <w:br/>
        <w:t>в результате предоставления муниципальной услуги документах</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129.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w:t>
      </w:r>
      <w:r w:rsidRPr="00A63FE6">
        <w:rPr>
          <w:rFonts w:ascii="Courier New" w:hAnsi="Courier New" w:cs="Courier New"/>
          <w:kern w:val="2"/>
          <w:sz w:val="22"/>
          <w:szCs w:val="22"/>
        </w:rPr>
        <w:lastRenderedPageBreak/>
        <w:t>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132. </w:t>
      </w:r>
      <w:proofErr w:type="gramStart"/>
      <w:r w:rsidRPr="00A63FE6">
        <w:rPr>
          <w:rFonts w:ascii="Courier New" w:hAnsi="Courier New" w:cs="Courier New"/>
          <w:kern w:val="2"/>
          <w:sz w:val="22"/>
          <w:szCs w:val="2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 об исправлении технической ошибки;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2) об отсутствии технической ошибки.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134. В случае принятия решения, указанного в подпункте 1 пункта 132 настоящего административного регламента, в отношении уведомления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135. </w:t>
      </w:r>
      <w:proofErr w:type="gramStart"/>
      <w:r w:rsidRPr="00A63FE6">
        <w:rPr>
          <w:rFonts w:ascii="Courier New" w:hAnsi="Courier New" w:cs="Courier New"/>
          <w:kern w:val="2"/>
          <w:sz w:val="22"/>
          <w:szCs w:val="22"/>
        </w:rPr>
        <w:t>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 (в них</w:t>
      </w:r>
      <w:proofErr w:type="gramEnd"/>
      <w:r w:rsidRPr="00A63FE6">
        <w:rPr>
          <w:rFonts w:ascii="Courier New" w:hAnsi="Courier New" w:cs="Courier New"/>
          <w:kern w:val="2"/>
          <w:sz w:val="22"/>
          <w:szCs w:val="22"/>
        </w:rPr>
        <w:t>) технической ошибки.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 xml:space="preserve">136. </w:t>
      </w:r>
      <w:proofErr w:type="gramStart"/>
      <w:r w:rsidRPr="00A63FE6">
        <w:rPr>
          <w:rFonts w:ascii="Courier New" w:hAnsi="Courier New" w:cs="Courier New"/>
          <w:kern w:val="2"/>
          <w:sz w:val="22"/>
          <w:szCs w:val="22"/>
        </w:rPr>
        <w:t>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в </w:t>
      </w:r>
      <w:r w:rsidRPr="00A63FE6">
        <w:rPr>
          <w:rFonts w:ascii="Courier New" w:hAnsi="Courier New" w:cs="Courier New"/>
          <w:kern w:val="2"/>
          <w:sz w:val="22"/>
          <w:szCs w:val="22"/>
        </w:rPr>
        <w:lastRenderedPageBreak/>
        <w:t>муниципальную собственность, направленного на исправление технической ошибки, или уведомления об отсутствии технической ошибки.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 </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140.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осуществляется в порядке, установленном пунктами 104–107 настоящего административного регламента.</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141. Заключение с заявителем (заявителями) дополнительного соглашения к договору социального найма жилого помещения, переданного в муниципальную собственность, и его направление (выдача) заявителю (заявителям) осуществляется в порядке, установленном пунктами 112–115 настоящего административного регламента.</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63FE6" w:rsidRPr="00A63FE6" w:rsidRDefault="00A63FE6" w:rsidP="00A63FE6">
      <w:pPr>
        <w:autoSpaceDE w:val="0"/>
        <w:autoSpaceDN w:val="0"/>
        <w:ind w:firstLine="709"/>
        <w:jc w:val="both"/>
        <w:rPr>
          <w:rFonts w:ascii="Courier New" w:hAnsi="Courier New" w:cs="Courier New"/>
          <w:kern w:val="2"/>
          <w:sz w:val="22"/>
          <w:szCs w:val="22"/>
        </w:rPr>
      </w:pPr>
      <w:r w:rsidRPr="00A63FE6">
        <w:rPr>
          <w:rFonts w:ascii="Courier New" w:hAnsi="Courier New" w:cs="Courier New"/>
          <w:kern w:val="2"/>
          <w:sz w:val="22"/>
          <w:szCs w:val="22"/>
        </w:rPr>
        <w:t>1) в случае наличия технической ошибки в выданном в результате предоставления муниципальной услуги документе – уведомление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p>
    <w:p w:rsidR="00A63FE6" w:rsidRPr="00A63FE6" w:rsidRDefault="00A63FE6" w:rsidP="00A63FE6">
      <w:pPr>
        <w:autoSpaceDE w:val="0"/>
        <w:autoSpaceDN w:val="0"/>
        <w:ind w:firstLine="709"/>
        <w:jc w:val="both"/>
        <w:rPr>
          <w:rFonts w:ascii="Courier New" w:hAnsi="Courier New" w:cs="Courier New"/>
          <w:kern w:val="2"/>
          <w:sz w:val="22"/>
          <w:szCs w:val="22"/>
        </w:rPr>
      </w:pPr>
      <w:proofErr w:type="gramStart"/>
      <w:r w:rsidRPr="00A63FE6">
        <w:rPr>
          <w:rFonts w:ascii="Courier New" w:hAnsi="Courier New" w:cs="Courier New"/>
          <w:kern w:val="2"/>
          <w:sz w:val="22"/>
          <w:szCs w:val="2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63FE6" w:rsidRPr="00A63FE6" w:rsidRDefault="00A63FE6" w:rsidP="00A63FE6">
      <w:pPr>
        <w:pStyle w:val="afff0"/>
        <w:rPr>
          <w:rFonts w:ascii="Courier New" w:hAnsi="Courier New" w:cs="Courier New"/>
          <w:sz w:val="22"/>
          <w:szCs w:val="22"/>
        </w:rPr>
      </w:pPr>
      <w:r w:rsidRPr="00A63FE6">
        <w:rPr>
          <w:rFonts w:ascii="Courier New" w:hAnsi="Courier New" w:cs="Courier New"/>
          <w:kern w:val="2"/>
          <w:sz w:val="22"/>
          <w:szCs w:val="22"/>
        </w:rPr>
        <w:t xml:space="preserve">143.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A63FE6">
        <w:rPr>
          <w:rFonts w:ascii="Courier New" w:hAnsi="Courier New" w:cs="Courier New"/>
          <w:sz w:val="22"/>
          <w:szCs w:val="22"/>
        </w:rPr>
        <w:t xml:space="preserve"> журнале регистрации обращений за предоставлением </w:t>
      </w:r>
      <w:r w:rsidRPr="00A63FE6">
        <w:rPr>
          <w:rFonts w:ascii="Courier New" w:hAnsi="Courier New" w:cs="Courier New"/>
          <w:sz w:val="22"/>
          <w:szCs w:val="22"/>
        </w:rPr>
        <w:lastRenderedPageBreak/>
        <w:t>муниципальной услуги,</w:t>
      </w:r>
      <w:r w:rsidRPr="00A63FE6">
        <w:rPr>
          <w:rFonts w:ascii="Courier New" w:hAnsi="Courier New" w:cs="Courier New"/>
          <w:kern w:val="2"/>
          <w:sz w:val="22"/>
          <w:szCs w:val="22"/>
        </w:rPr>
        <w:t xml:space="preserve"> отметки о направлении уведомления об отказе в заключени</w:t>
      </w:r>
      <w:proofErr w:type="gramStart"/>
      <w:r w:rsidRPr="00A63FE6">
        <w:rPr>
          <w:rFonts w:ascii="Courier New" w:hAnsi="Courier New" w:cs="Courier New"/>
          <w:kern w:val="2"/>
          <w:sz w:val="22"/>
          <w:szCs w:val="22"/>
        </w:rPr>
        <w:t>и</w:t>
      </w:r>
      <w:proofErr w:type="gramEnd"/>
      <w:r w:rsidRPr="00A63FE6">
        <w:rPr>
          <w:rFonts w:ascii="Courier New" w:hAnsi="Courier New" w:cs="Courier New"/>
          <w:kern w:val="2"/>
          <w:sz w:val="22"/>
          <w:szCs w:val="22"/>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(гражданами) </w:t>
      </w:r>
      <w:proofErr w:type="gramStart"/>
      <w:r w:rsidRPr="00A63FE6">
        <w:rPr>
          <w:rFonts w:ascii="Courier New" w:hAnsi="Courier New" w:cs="Courier New"/>
          <w:kern w:val="2"/>
          <w:sz w:val="22"/>
          <w:szCs w:val="22"/>
        </w:rPr>
        <w:t>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roofErr w:type="gramEnd"/>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 xml:space="preserve">РАЗДЕЛ IV. ФОРМЫ </w:t>
      </w:r>
      <w:proofErr w:type="gramStart"/>
      <w:r w:rsidRPr="00A63FE6">
        <w:rPr>
          <w:rFonts w:ascii="Courier New" w:hAnsi="Courier New" w:cs="Courier New"/>
          <w:kern w:val="2"/>
          <w:sz w:val="22"/>
          <w:szCs w:val="22"/>
        </w:rPr>
        <w:t>КОНТРОЛЯ ЗА</w:t>
      </w:r>
      <w:proofErr w:type="gramEnd"/>
      <w:r w:rsidRPr="00A63FE6">
        <w:rPr>
          <w:rFonts w:ascii="Courier New" w:hAnsi="Courier New" w:cs="Courier New"/>
          <w:kern w:val="2"/>
          <w:sz w:val="22"/>
          <w:szCs w:val="22"/>
        </w:rPr>
        <w:t xml:space="preserve"> ПРЕДОСТАВЛЕНИЕМ МУНИЦИПАЛЬНОЙ УСЛУГИ</w:t>
      </w:r>
    </w:p>
    <w:p w:rsidR="00A63FE6" w:rsidRPr="00A63FE6" w:rsidRDefault="00A63FE6" w:rsidP="00A63FE6">
      <w:pPr>
        <w:keepNext/>
        <w:keepLines/>
        <w:autoSpaceDE w:val="0"/>
        <w:autoSpaceDN w:val="0"/>
        <w:adjustRightInd w:val="0"/>
        <w:ind w:firstLine="720"/>
        <w:jc w:val="center"/>
        <w:outlineLvl w:val="2"/>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bookmarkStart w:id="8" w:name="Par413"/>
      <w:bookmarkEnd w:id="8"/>
      <w:r w:rsidRPr="00A63FE6">
        <w:rPr>
          <w:rFonts w:ascii="Courier New" w:hAnsi="Courier New" w:cs="Courier New"/>
          <w:kern w:val="2"/>
          <w:sz w:val="22"/>
          <w:szCs w:val="22"/>
        </w:rPr>
        <w:t xml:space="preserve">Глава 30. Порядок осуществления текущего </w:t>
      </w:r>
      <w:proofErr w:type="gramStart"/>
      <w:r w:rsidRPr="00A63FE6">
        <w:rPr>
          <w:rFonts w:ascii="Courier New" w:hAnsi="Courier New" w:cs="Courier New"/>
          <w:kern w:val="2"/>
          <w:sz w:val="22"/>
          <w:szCs w:val="22"/>
        </w:rPr>
        <w:t>контроля за</w:t>
      </w:r>
      <w:proofErr w:type="gramEnd"/>
      <w:r w:rsidRPr="00A63FE6">
        <w:rPr>
          <w:rFonts w:ascii="Courier New" w:hAnsi="Courier New" w:cs="Courier New"/>
          <w:kern w:val="2"/>
          <w:sz w:val="22"/>
          <w:szCs w:val="22"/>
        </w:rPr>
        <w:t xml:space="preserve"> соблюдением</w:t>
      </w:r>
      <w:r w:rsidRPr="00A63FE6">
        <w:rPr>
          <w:rFonts w:ascii="Courier New" w:hAnsi="Courier New" w:cs="Courier New"/>
          <w:kern w:val="2"/>
          <w:sz w:val="22"/>
          <w:szCs w:val="22"/>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A63FE6" w:rsidRPr="00A63FE6" w:rsidRDefault="00A63FE6" w:rsidP="00A63FE6">
      <w:pPr>
        <w:keepNext/>
        <w:keepLines/>
        <w:autoSpaceDE w:val="0"/>
        <w:autoSpaceDN w:val="0"/>
        <w:adjustRightInd w:val="0"/>
        <w:ind w:firstLine="720"/>
        <w:jc w:val="center"/>
        <w:outlineLvl w:val="2"/>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lang w:eastAsia="ko-KR"/>
        </w:rPr>
      </w:pPr>
      <w:r w:rsidRPr="00A63FE6">
        <w:rPr>
          <w:rFonts w:ascii="Courier New" w:hAnsi="Courier New" w:cs="Courier New"/>
          <w:kern w:val="2"/>
          <w:sz w:val="22"/>
          <w:szCs w:val="22"/>
          <w:lang w:eastAsia="ko-KR"/>
        </w:rPr>
        <w:t xml:space="preserve">144. Текущий </w:t>
      </w:r>
      <w:proofErr w:type="gramStart"/>
      <w:r w:rsidRPr="00A63FE6">
        <w:rPr>
          <w:rFonts w:ascii="Courier New" w:hAnsi="Courier New" w:cs="Courier New"/>
          <w:kern w:val="2"/>
          <w:sz w:val="22"/>
          <w:szCs w:val="22"/>
          <w:lang w:eastAsia="ko-KR"/>
        </w:rPr>
        <w:t>контроль за</w:t>
      </w:r>
      <w:proofErr w:type="gramEnd"/>
      <w:r w:rsidRPr="00A63FE6">
        <w:rPr>
          <w:rFonts w:ascii="Courier New" w:hAnsi="Courier New" w:cs="Courier New"/>
          <w:kern w:val="2"/>
          <w:sz w:val="22"/>
          <w:szCs w:val="2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A63FE6" w:rsidRPr="00A63FE6" w:rsidRDefault="00A63FE6" w:rsidP="00A63FE6">
      <w:pPr>
        <w:autoSpaceDE w:val="0"/>
        <w:autoSpaceDN w:val="0"/>
        <w:adjustRightInd w:val="0"/>
        <w:ind w:firstLine="709"/>
        <w:jc w:val="both"/>
        <w:rPr>
          <w:rFonts w:ascii="Courier New" w:hAnsi="Courier New" w:cs="Courier New"/>
          <w:color w:val="000000"/>
          <w:kern w:val="2"/>
          <w:sz w:val="22"/>
          <w:szCs w:val="22"/>
        </w:rPr>
      </w:pPr>
      <w:r w:rsidRPr="00A63FE6">
        <w:rPr>
          <w:rFonts w:ascii="Courier New" w:hAnsi="Courier New" w:cs="Courier New"/>
          <w:kern w:val="2"/>
          <w:sz w:val="22"/>
          <w:szCs w:val="22"/>
          <w:lang w:eastAsia="ko-KR"/>
        </w:rPr>
        <w:t>145. </w:t>
      </w:r>
      <w:r w:rsidRPr="00A63FE6">
        <w:rPr>
          <w:rFonts w:ascii="Courier New" w:hAnsi="Courier New" w:cs="Courier New"/>
          <w:color w:val="000000"/>
          <w:kern w:val="2"/>
          <w:sz w:val="22"/>
          <w:szCs w:val="22"/>
        </w:rPr>
        <w:t>Основными задачами текущего контроля являются:</w:t>
      </w:r>
    </w:p>
    <w:p w:rsidR="00A63FE6" w:rsidRPr="00A63FE6" w:rsidRDefault="00A63FE6" w:rsidP="00A63FE6">
      <w:pPr>
        <w:autoSpaceDE w:val="0"/>
        <w:autoSpaceDN w:val="0"/>
        <w:adjustRightInd w:val="0"/>
        <w:ind w:firstLine="709"/>
        <w:jc w:val="both"/>
        <w:rPr>
          <w:rFonts w:ascii="Courier New" w:hAnsi="Courier New" w:cs="Courier New"/>
          <w:color w:val="000000"/>
          <w:kern w:val="2"/>
          <w:sz w:val="22"/>
          <w:szCs w:val="22"/>
        </w:rPr>
      </w:pPr>
      <w:r w:rsidRPr="00A63FE6">
        <w:rPr>
          <w:rFonts w:ascii="Courier New" w:hAnsi="Courier New" w:cs="Courier New"/>
          <w:color w:val="000000"/>
          <w:kern w:val="2"/>
          <w:sz w:val="22"/>
          <w:szCs w:val="22"/>
        </w:rPr>
        <w:t>1) обеспечение своевременного и качественного предоставления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color w:val="000000"/>
          <w:kern w:val="2"/>
          <w:sz w:val="22"/>
          <w:szCs w:val="22"/>
        </w:rPr>
      </w:pPr>
      <w:r w:rsidRPr="00A63FE6">
        <w:rPr>
          <w:rFonts w:ascii="Courier New" w:hAnsi="Courier New" w:cs="Courier New"/>
          <w:color w:val="000000"/>
          <w:kern w:val="2"/>
          <w:sz w:val="22"/>
          <w:szCs w:val="22"/>
        </w:rPr>
        <w:t>2) выявление нарушений в сроках и качестве предоставления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color w:val="000000"/>
          <w:kern w:val="2"/>
          <w:sz w:val="22"/>
          <w:szCs w:val="22"/>
        </w:rPr>
      </w:pPr>
      <w:r w:rsidRPr="00A63FE6">
        <w:rPr>
          <w:rFonts w:ascii="Courier New" w:hAnsi="Courier New" w:cs="Courier New"/>
          <w:color w:val="000000"/>
          <w:kern w:val="2"/>
          <w:sz w:val="22"/>
          <w:szCs w:val="22"/>
        </w:rPr>
        <w:t>3) выявление и устранение причин и условий, способствующих ненадлежащему предоставлению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color w:val="000000"/>
          <w:kern w:val="2"/>
          <w:sz w:val="22"/>
          <w:szCs w:val="22"/>
        </w:rPr>
      </w:pPr>
      <w:r w:rsidRPr="00A63FE6">
        <w:rPr>
          <w:rFonts w:ascii="Courier New" w:hAnsi="Courier New" w:cs="Courier New"/>
          <w:color w:val="000000"/>
          <w:kern w:val="2"/>
          <w:sz w:val="22"/>
          <w:szCs w:val="22"/>
        </w:rPr>
        <w:t>4) принятие мер по надлежащему предоставлению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lang w:eastAsia="ko-KR"/>
        </w:rPr>
      </w:pPr>
      <w:r w:rsidRPr="00A63FE6">
        <w:rPr>
          <w:rFonts w:ascii="Courier New" w:hAnsi="Courier New" w:cs="Courier New"/>
          <w:kern w:val="2"/>
          <w:sz w:val="22"/>
          <w:szCs w:val="22"/>
          <w:lang w:eastAsia="ko-KR"/>
        </w:rPr>
        <w:t>146. Текущий контроль осуществляется на постоянной основе.</w:t>
      </w:r>
    </w:p>
    <w:p w:rsidR="00A63FE6" w:rsidRPr="00A63FE6" w:rsidRDefault="00A63FE6" w:rsidP="00A63FE6">
      <w:pPr>
        <w:autoSpaceDE w:val="0"/>
        <w:autoSpaceDN w:val="0"/>
        <w:adjustRightInd w:val="0"/>
        <w:ind w:firstLine="709"/>
        <w:jc w:val="both"/>
        <w:rPr>
          <w:rFonts w:ascii="Courier New" w:hAnsi="Courier New" w:cs="Courier New"/>
          <w:kern w:val="2"/>
          <w:sz w:val="22"/>
          <w:szCs w:val="22"/>
          <w:lang w:eastAsia="ko-KR"/>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31. Порядок и периодичность осуществления плановых</w:t>
      </w:r>
      <w:r w:rsidRPr="00A63FE6">
        <w:rPr>
          <w:rFonts w:ascii="Courier New" w:hAnsi="Courier New" w:cs="Courier New"/>
          <w:kern w:val="2"/>
          <w:sz w:val="22"/>
          <w:szCs w:val="22"/>
        </w:rPr>
        <w:br/>
        <w:t>и внеплановых проверок полноты и качества предоставления</w:t>
      </w:r>
      <w:r w:rsidRPr="00A63FE6">
        <w:rPr>
          <w:rFonts w:ascii="Courier New" w:hAnsi="Courier New" w:cs="Courier New"/>
          <w:kern w:val="2"/>
          <w:sz w:val="22"/>
          <w:szCs w:val="22"/>
        </w:rPr>
        <w:br/>
        <w:t xml:space="preserve">муниципальной услуги, в том числе порядок и формы </w:t>
      </w:r>
      <w:proofErr w:type="gramStart"/>
      <w:r w:rsidRPr="00A63FE6">
        <w:rPr>
          <w:rFonts w:ascii="Courier New" w:hAnsi="Courier New" w:cs="Courier New"/>
          <w:kern w:val="2"/>
          <w:sz w:val="22"/>
          <w:szCs w:val="22"/>
        </w:rPr>
        <w:t>контроля</w:t>
      </w:r>
      <w:r w:rsidRPr="00A63FE6">
        <w:rPr>
          <w:rFonts w:ascii="Courier New" w:hAnsi="Courier New" w:cs="Courier New"/>
          <w:kern w:val="2"/>
          <w:sz w:val="22"/>
          <w:szCs w:val="22"/>
        </w:rPr>
        <w:br/>
        <w:t>за</w:t>
      </w:r>
      <w:proofErr w:type="gramEnd"/>
      <w:r w:rsidRPr="00A63FE6">
        <w:rPr>
          <w:rFonts w:ascii="Courier New" w:hAnsi="Courier New" w:cs="Courier New"/>
          <w:kern w:val="2"/>
          <w:sz w:val="22"/>
          <w:szCs w:val="22"/>
        </w:rPr>
        <w:t xml:space="preserve"> полнотой и качеством предоставления муниципальной услуги</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lang w:eastAsia="ko-KR"/>
        </w:rPr>
      </w:pPr>
      <w:bookmarkStart w:id="9" w:name="Par439"/>
      <w:bookmarkEnd w:id="9"/>
      <w:r w:rsidRPr="00A63FE6">
        <w:rPr>
          <w:rFonts w:ascii="Courier New" w:hAnsi="Courier New" w:cs="Courier New"/>
          <w:kern w:val="2"/>
          <w:sz w:val="22"/>
          <w:szCs w:val="22"/>
          <w:lang w:eastAsia="ko-KR"/>
        </w:rPr>
        <w:t xml:space="preserve">147. </w:t>
      </w:r>
      <w:proofErr w:type="gramStart"/>
      <w:r w:rsidRPr="00A63FE6">
        <w:rPr>
          <w:rFonts w:ascii="Courier New" w:hAnsi="Courier New" w:cs="Courier New"/>
          <w:kern w:val="2"/>
          <w:sz w:val="22"/>
          <w:szCs w:val="22"/>
          <w:lang w:eastAsia="ko-KR"/>
        </w:rPr>
        <w:t>Контроль за</w:t>
      </w:r>
      <w:proofErr w:type="gramEnd"/>
      <w:r w:rsidRPr="00A63FE6">
        <w:rPr>
          <w:rFonts w:ascii="Courier New" w:hAnsi="Courier New" w:cs="Courier New"/>
          <w:kern w:val="2"/>
          <w:sz w:val="22"/>
          <w:szCs w:val="2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63FE6" w:rsidRPr="00A63FE6" w:rsidRDefault="00A63FE6" w:rsidP="00A63FE6">
      <w:pPr>
        <w:tabs>
          <w:tab w:val="num" w:pos="1715"/>
        </w:tabs>
        <w:autoSpaceDE w:val="0"/>
        <w:autoSpaceDN w:val="0"/>
        <w:adjustRightInd w:val="0"/>
        <w:ind w:firstLine="709"/>
        <w:jc w:val="both"/>
        <w:rPr>
          <w:rFonts w:ascii="Courier New" w:hAnsi="Courier New" w:cs="Courier New"/>
          <w:kern w:val="2"/>
          <w:sz w:val="22"/>
          <w:szCs w:val="22"/>
        </w:rPr>
      </w:pPr>
      <w:bookmarkStart w:id="10" w:name="Par427"/>
      <w:bookmarkEnd w:id="10"/>
      <w:r w:rsidRPr="00A63FE6">
        <w:rPr>
          <w:rFonts w:ascii="Courier New" w:hAnsi="Courier New" w:cs="Courier New"/>
          <w:color w:val="000000"/>
          <w:kern w:val="2"/>
          <w:sz w:val="22"/>
          <w:szCs w:val="22"/>
        </w:rPr>
        <w:t>148. Плановые поверки осуществляются на основании пл</w:t>
      </w:r>
      <w:r w:rsidRPr="00A63FE6">
        <w:rPr>
          <w:rFonts w:ascii="Courier New" w:hAnsi="Courier New" w:cs="Courier New"/>
          <w:kern w:val="2"/>
          <w:sz w:val="22"/>
          <w:szCs w:val="22"/>
        </w:rPr>
        <w:t>анов работы администрации.</w:t>
      </w:r>
    </w:p>
    <w:p w:rsidR="00A63FE6" w:rsidRPr="00A63FE6" w:rsidRDefault="00A63FE6" w:rsidP="00A63FE6">
      <w:pPr>
        <w:tabs>
          <w:tab w:val="num" w:pos="1715"/>
        </w:tabs>
        <w:autoSpaceDE w:val="0"/>
        <w:autoSpaceDN w:val="0"/>
        <w:adjustRightInd w:val="0"/>
        <w:ind w:firstLine="709"/>
        <w:jc w:val="both"/>
        <w:rPr>
          <w:rFonts w:ascii="Courier New" w:hAnsi="Courier New" w:cs="Courier New"/>
          <w:color w:val="000000"/>
          <w:kern w:val="2"/>
          <w:sz w:val="22"/>
          <w:szCs w:val="22"/>
        </w:rPr>
      </w:pPr>
      <w:r w:rsidRPr="00A63FE6">
        <w:rPr>
          <w:rFonts w:ascii="Courier New" w:hAnsi="Courier New" w:cs="Courier New"/>
          <w:kern w:val="2"/>
          <w:sz w:val="22"/>
          <w:szCs w:val="2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63FE6">
        <w:rPr>
          <w:rFonts w:ascii="Courier New" w:hAnsi="Courier New" w:cs="Courier New"/>
          <w:color w:val="000000"/>
          <w:kern w:val="2"/>
          <w:sz w:val="22"/>
          <w:szCs w:val="22"/>
        </w:rPr>
        <w:t>ействие) должностных лиц администрации при предоставлении муниципальной услуги.</w:t>
      </w:r>
    </w:p>
    <w:p w:rsidR="00A63FE6" w:rsidRPr="00A63FE6" w:rsidRDefault="00A63FE6" w:rsidP="00A63FE6">
      <w:pPr>
        <w:tabs>
          <w:tab w:val="num" w:pos="1715"/>
        </w:tabs>
        <w:autoSpaceDE w:val="0"/>
        <w:autoSpaceDN w:val="0"/>
        <w:adjustRightInd w:val="0"/>
        <w:ind w:firstLine="709"/>
        <w:jc w:val="both"/>
        <w:rPr>
          <w:rFonts w:ascii="Courier New" w:hAnsi="Courier New" w:cs="Courier New"/>
          <w:color w:val="000000"/>
          <w:kern w:val="2"/>
          <w:sz w:val="22"/>
          <w:szCs w:val="22"/>
        </w:rPr>
      </w:pPr>
      <w:r w:rsidRPr="00A63FE6">
        <w:rPr>
          <w:rFonts w:ascii="Courier New" w:hAnsi="Courier New" w:cs="Courier New"/>
          <w:color w:val="000000"/>
          <w:kern w:val="2"/>
          <w:sz w:val="22"/>
          <w:szCs w:val="22"/>
        </w:rPr>
        <w:t xml:space="preserve">149. </w:t>
      </w:r>
      <w:proofErr w:type="gramStart"/>
      <w:r w:rsidRPr="00A63FE6">
        <w:rPr>
          <w:rFonts w:ascii="Courier New" w:hAnsi="Courier New" w:cs="Courier New"/>
          <w:color w:val="000000"/>
          <w:kern w:val="2"/>
          <w:sz w:val="22"/>
          <w:szCs w:val="22"/>
        </w:rPr>
        <w:t>Контроль за</w:t>
      </w:r>
      <w:proofErr w:type="gramEnd"/>
      <w:r w:rsidRPr="00A63FE6">
        <w:rPr>
          <w:rFonts w:ascii="Courier New" w:hAnsi="Courier New" w:cs="Courier New"/>
          <w:color w:val="000000"/>
          <w:kern w:val="2"/>
          <w:sz w:val="22"/>
          <w:szCs w:val="22"/>
        </w:rPr>
        <w:t xml:space="preserve"> полн</w:t>
      </w:r>
      <w:r w:rsidRPr="00A63FE6">
        <w:rPr>
          <w:rFonts w:ascii="Courier New" w:hAnsi="Courier New" w:cs="Courier New"/>
          <w:kern w:val="2"/>
          <w:sz w:val="22"/>
          <w:szCs w:val="22"/>
        </w:rPr>
        <w:t>отой и качеством предоставления должностными лицами администрации муниципа</w:t>
      </w:r>
      <w:r w:rsidRPr="00A63FE6">
        <w:rPr>
          <w:rFonts w:ascii="Courier New" w:hAnsi="Courier New" w:cs="Courier New"/>
          <w:color w:val="000000"/>
          <w:kern w:val="2"/>
          <w:sz w:val="22"/>
          <w:szCs w:val="22"/>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A63FE6" w:rsidRPr="00A63FE6" w:rsidRDefault="00A63FE6" w:rsidP="00A63FE6">
      <w:pPr>
        <w:tabs>
          <w:tab w:val="num" w:pos="1715"/>
        </w:tabs>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lastRenderedPageBreak/>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63FE6" w:rsidRPr="00A63FE6" w:rsidRDefault="00A63FE6" w:rsidP="00A63FE6">
      <w:pPr>
        <w:tabs>
          <w:tab w:val="num" w:pos="1715"/>
        </w:tabs>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Срок проведения проверки и оформления</w:t>
      </w:r>
      <w:r w:rsidRPr="00A63FE6">
        <w:rPr>
          <w:rFonts w:ascii="Courier New" w:hAnsi="Courier New" w:cs="Courier New"/>
          <w:kern w:val="2"/>
          <w:sz w:val="22"/>
          <w:szCs w:val="22"/>
        </w:rPr>
        <w:tab/>
      </w:r>
      <w:bookmarkStart w:id="11" w:name="_GoBack"/>
      <w:bookmarkEnd w:id="11"/>
      <w:r w:rsidRPr="00A63FE6">
        <w:rPr>
          <w:rFonts w:ascii="Courier New" w:hAnsi="Courier New" w:cs="Courier New"/>
          <w:kern w:val="2"/>
          <w:sz w:val="22"/>
          <w:szCs w:val="22"/>
        </w:rPr>
        <w:t xml:space="preserve"> акта проверки в указанном случае устанавливается в пределах сроков, определенных статьей 11</w:t>
      </w:r>
      <w:r w:rsidRPr="00A63FE6">
        <w:rPr>
          <w:rFonts w:ascii="Courier New" w:hAnsi="Courier New" w:cs="Courier New"/>
          <w:sz w:val="22"/>
          <w:szCs w:val="22"/>
          <w:vertAlign w:val="superscript"/>
        </w:rPr>
        <w:t>2</w:t>
      </w:r>
      <w:r w:rsidRPr="00A63FE6">
        <w:rPr>
          <w:rFonts w:ascii="Courier New" w:hAnsi="Courier New" w:cs="Courier New"/>
          <w:sz w:val="22"/>
          <w:szCs w:val="22"/>
        </w:rPr>
        <w:t xml:space="preserve"> </w:t>
      </w:r>
      <w:r w:rsidRPr="00A63FE6">
        <w:rPr>
          <w:rFonts w:ascii="Courier New" w:hAnsi="Courier New" w:cs="Courier New"/>
          <w:kern w:val="2"/>
          <w:sz w:val="22"/>
          <w:szCs w:val="22"/>
        </w:rPr>
        <w:t>Федерального закона от 27 июля 2010 года № 210</w:t>
      </w:r>
      <w:r w:rsidRPr="00A63FE6">
        <w:rPr>
          <w:rFonts w:ascii="Courier New" w:hAnsi="Courier New" w:cs="Courier New"/>
          <w:kern w:val="2"/>
          <w:sz w:val="22"/>
          <w:szCs w:val="22"/>
        </w:rPr>
        <w:noBreakHyphen/>
        <w:t>ФЗ «Об организации предоставления государственных и муниципальных услуг».</w:t>
      </w:r>
    </w:p>
    <w:p w:rsidR="00A63FE6" w:rsidRPr="00A63FE6" w:rsidRDefault="00A63FE6" w:rsidP="00A63FE6">
      <w:pPr>
        <w:tabs>
          <w:tab w:val="num" w:pos="1715"/>
        </w:tabs>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lang w:eastAsia="ko-KR"/>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32. Ответственность должностных лиц администрации</w:t>
      </w:r>
      <w:r w:rsidRPr="00A63FE6">
        <w:rPr>
          <w:rFonts w:ascii="Courier New" w:hAnsi="Courier New" w:cs="Courier New"/>
          <w:kern w:val="2"/>
          <w:sz w:val="22"/>
          <w:szCs w:val="22"/>
        </w:rPr>
        <w:br/>
        <w:t>за решения и действия (бездействие), принимаемые (осуществляемые)</w:t>
      </w:r>
      <w:r w:rsidRPr="00A63FE6">
        <w:rPr>
          <w:rFonts w:ascii="Courier New" w:hAnsi="Courier New" w:cs="Courier New"/>
          <w:kern w:val="2"/>
          <w:sz w:val="22"/>
          <w:szCs w:val="22"/>
        </w:rPr>
        <w:br/>
        <w:t>ими в ходе предоставления муниципальной услуги</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lang w:eastAsia="ko-KR"/>
        </w:rPr>
      </w:pPr>
      <w:r w:rsidRPr="00A63FE6">
        <w:rPr>
          <w:rFonts w:ascii="Courier New" w:hAnsi="Courier New" w:cs="Courier New"/>
          <w:kern w:val="2"/>
          <w:sz w:val="22"/>
          <w:szCs w:val="22"/>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lang w:eastAsia="ko-KR"/>
        </w:rPr>
      </w:pPr>
      <w:r w:rsidRPr="00A63FE6">
        <w:rPr>
          <w:rFonts w:ascii="Courier New" w:hAnsi="Courier New" w:cs="Courier New"/>
          <w:kern w:val="2"/>
          <w:sz w:val="22"/>
          <w:szCs w:val="22"/>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lang w:eastAsia="ko-KR"/>
        </w:rPr>
      </w:pPr>
    </w:p>
    <w:p w:rsidR="00A63FE6" w:rsidRPr="00A63FE6" w:rsidRDefault="00A63FE6" w:rsidP="00A63FE6">
      <w:pPr>
        <w:keepNext/>
        <w:autoSpaceDE w:val="0"/>
        <w:autoSpaceDN w:val="0"/>
        <w:adjustRightInd w:val="0"/>
        <w:jc w:val="center"/>
        <w:outlineLvl w:val="2"/>
        <w:rPr>
          <w:rFonts w:ascii="Courier New" w:hAnsi="Courier New" w:cs="Courier New"/>
          <w:kern w:val="2"/>
          <w:sz w:val="22"/>
          <w:szCs w:val="22"/>
        </w:rPr>
      </w:pPr>
      <w:bookmarkStart w:id="12" w:name="Par447"/>
      <w:bookmarkEnd w:id="12"/>
      <w:r w:rsidRPr="00A63FE6">
        <w:rPr>
          <w:rFonts w:ascii="Courier New" w:hAnsi="Courier New" w:cs="Courier New"/>
          <w:kern w:val="2"/>
          <w:sz w:val="22"/>
          <w:szCs w:val="22"/>
        </w:rPr>
        <w:t>Глава 33. Положения, характеризующие требования к порядку</w:t>
      </w:r>
      <w:r w:rsidRPr="00A63FE6">
        <w:rPr>
          <w:rFonts w:ascii="Courier New" w:hAnsi="Courier New" w:cs="Courier New"/>
          <w:kern w:val="2"/>
          <w:sz w:val="22"/>
          <w:szCs w:val="22"/>
        </w:rPr>
        <w:br/>
        <w:t xml:space="preserve">и формам </w:t>
      </w:r>
      <w:proofErr w:type="gramStart"/>
      <w:r w:rsidRPr="00A63FE6">
        <w:rPr>
          <w:rFonts w:ascii="Courier New" w:hAnsi="Courier New" w:cs="Courier New"/>
          <w:kern w:val="2"/>
          <w:sz w:val="22"/>
          <w:szCs w:val="22"/>
        </w:rPr>
        <w:t>контроля за</w:t>
      </w:r>
      <w:proofErr w:type="gramEnd"/>
      <w:r w:rsidRPr="00A63FE6">
        <w:rPr>
          <w:rFonts w:ascii="Courier New" w:hAnsi="Courier New" w:cs="Courier New"/>
          <w:kern w:val="2"/>
          <w:sz w:val="22"/>
          <w:szCs w:val="22"/>
        </w:rPr>
        <w:t xml:space="preserve"> предоставлением муниципальной услуги, в том числе со стороны граждан, их объединений и организаций</w:t>
      </w:r>
    </w:p>
    <w:p w:rsidR="00A63FE6" w:rsidRPr="00A63FE6" w:rsidRDefault="00A63FE6" w:rsidP="00A63FE6">
      <w:pPr>
        <w:keepNext/>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lang w:eastAsia="ko-KR"/>
        </w:rPr>
        <w:t>154. </w:t>
      </w:r>
      <w:proofErr w:type="gramStart"/>
      <w:r w:rsidRPr="00A63FE6">
        <w:rPr>
          <w:rFonts w:ascii="Courier New" w:hAnsi="Courier New" w:cs="Courier New"/>
          <w:kern w:val="2"/>
          <w:sz w:val="22"/>
          <w:szCs w:val="22"/>
        </w:rPr>
        <w:t>Контроль за</w:t>
      </w:r>
      <w:proofErr w:type="gramEnd"/>
      <w:r w:rsidRPr="00A63FE6">
        <w:rPr>
          <w:rFonts w:ascii="Courier New" w:hAnsi="Courier New" w:cs="Courier New"/>
          <w:kern w:val="2"/>
          <w:sz w:val="22"/>
          <w:szCs w:val="2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3) некорректного поведения должностных лиц</w:t>
      </w:r>
      <w:r w:rsidRPr="00A63FE6">
        <w:rPr>
          <w:rFonts w:ascii="Courier New" w:hAnsi="Courier New" w:cs="Courier New"/>
          <w:kern w:val="2"/>
          <w:sz w:val="22"/>
          <w:szCs w:val="22"/>
          <w:lang w:eastAsia="ko-KR"/>
        </w:rPr>
        <w:t xml:space="preserve"> администрации</w:t>
      </w:r>
      <w:r w:rsidRPr="00A63FE6">
        <w:rPr>
          <w:rFonts w:ascii="Courier New" w:hAnsi="Courier New" w:cs="Courier New"/>
          <w:kern w:val="2"/>
          <w:sz w:val="22"/>
          <w:szCs w:val="22"/>
        </w:rPr>
        <w:t>, нарушения правил служебной этики при предоставлении муниципальной услуги.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lang w:eastAsia="ko-KR"/>
        </w:rPr>
      </w:pPr>
      <w:r w:rsidRPr="00A63FE6">
        <w:rPr>
          <w:rFonts w:ascii="Courier New" w:hAnsi="Courier New" w:cs="Courier New"/>
          <w:kern w:val="2"/>
          <w:sz w:val="22"/>
          <w:szCs w:val="22"/>
          <w:lang w:eastAsia="ko-KR"/>
        </w:rPr>
        <w:t xml:space="preserve">156. </w:t>
      </w:r>
      <w:r w:rsidRPr="00A63FE6">
        <w:rPr>
          <w:rFonts w:ascii="Courier New" w:hAnsi="Courier New" w:cs="Courier New"/>
          <w:kern w:val="2"/>
          <w:sz w:val="22"/>
          <w:szCs w:val="22"/>
        </w:rPr>
        <w:t>Срок рассмотрения обращений со стороны граждан, их объединений и организаций составляет 30 календарных дней с момента их регистрации.</w:t>
      </w:r>
    </w:p>
    <w:p w:rsidR="00A63FE6" w:rsidRPr="00A63FE6" w:rsidRDefault="00A63FE6" w:rsidP="00A63FE6">
      <w:pPr>
        <w:autoSpaceDE w:val="0"/>
        <w:autoSpaceDN w:val="0"/>
        <w:adjustRightInd w:val="0"/>
        <w:ind w:firstLine="709"/>
        <w:jc w:val="both"/>
        <w:rPr>
          <w:rFonts w:ascii="Courier New" w:hAnsi="Courier New" w:cs="Courier New"/>
          <w:kern w:val="2"/>
          <w:sz w:val="22"/>
          <w:szCs w:val="22"/>
          <w:lang w:eastAsia="ko-KR"/>
        </w:rPr>
      </w:pPr>
      <w:r w:rsidRPr="00A63FE6">
        <w:rPr>
          <w:rFonts w:ascii="Courier New" w:hAnsi="Courier New" w:cs="Courier New"/>
          <w:kern w:val="2"/>
          <w:sz w:val="22"/>
          <w:szCs w:val="2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3FE6" w:rsidRPr="00A63FE6" w:rsidRDefault="00A63FE6" w:rsidP="00A63FE6">
      <w:pPr>
        <w:autoSpaceDE w:val="0"/>
        <w:autoSpaceDN w:val="0"/>
        <w:jc w:val="both"/>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lastRenderedPageBreak/>
        <w:t>РАЗДЕЛ V. ДОСУДЕБНЫЙ (ВНЕСУДЕБНЫЙ) ПОРЯДОК</w:t>
      </w:r>
      <w:r w:rsidRPr="00A63FE6">
        <w:rPr>
          <w:rFonts w:ascii="Courier New" w:hAnsi="Courier New" w:cs="Courier New"/>
          <w:kern w:val="2"/>
          <w:sz w:val="22"/>
          <w:szCs w:val="22"/>
        </w:rPr>
        <w:br/>
        <w:t>ОБЖАЛОВАНИЯ РЕШЕНИЙ И ДЕЙСТВИЙ (БЕЗДЕЙСТВИЯ)</w:t>
      </w:r>
      <w:r w:rsidRPr="00A63FE6">
        <w:rPr>
          <w:rFonts w:ascii="Courier New" w:hAnsi="Courier New" w:cs="Courier New"/>
          <w:kern w:val="2"/>
          <w:sz w:val="22"/>
          <w:szCs w:val="22"/>
        </w:rPr>
        <w:br/>
        <w:t>АДМИНИСТРАЦИИ, МФЦ, А ТАКЖЕ ИХ ДОЛЖНОСТНЫХ ЛИЦ, РАБОТНИКОВ</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 xml:space="preserve">Глава 34. </w:t>
      </w:r>
      <w:proofErr w:type="gramStart"/>
      <w:r w:rsidRPr="00A63FE6">
        <w:rPr>
          <w:rFonts w:ascii="Courier New" w:hAnsi="Courier New" w:cs="Courier New"/>
          <w:kern w:val="2"/>
          <w:sz w:val="22"/>
          <w:szCs w:val="22"/>
        </w:rPr>
        <w:t>Информация для заинтересованных лиц</w:t>
      </w:r>
      <w:r w:rsidRPr="00A63FE6">
        <w:rPr>
          <w:rFonts w:ascii="Courier New" w:hAnsi="Courier New" w:cs="Courier New"/>
          <w:kern w:val="2"/>
          <w:sz w:val="22"/>
          <w:szCs w:val="22"/>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157. Заявитель или его представитель может обратиться с жалобой, в том числе в следующих случаях:</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1) нарушение срока регистрации заявления о предоставлении муниципальной услуги, комплексного запроса;</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2) нарушение срока предоставления муниципальной услуги;</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5) отказ в предоставлении муниципальной услуги;</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proofErr w:type="gramStart"/>
      <w:r w:rsidRPr="00A63FE6">
        <w:rPr>
          <w:rFonts w:ascii="Courier New" w:hAnsi="Courier New" w:cs="Courier New"/>
          <w:kern w:val="2"/>
          <w:sz w:val="22"/>
          <w:szCs w:val="2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8) нарушение срока или порядка выдачи документов по результатам предоставления муниципальной услуги;</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proofErr w:type="gramStart"/>
      <w:r w:rsidRPr="00A63FE6">
        <w:rPr>
          <w:rFonts w:ascii="Courier New" w:hAnsi="Courier New" w:cs="Courier New"/>
          <w:kern w:val="2"/>
          <w:sz w:val="22"/>
          <w:szCs w:val="2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A63FE6">
        <w:rPr>
          <w:rFonts w:ascii="Courier New" w:hAnsi="Courier New" w:cs="Courier New"/>
          <w:kern w:val="2"/>
          <w:sz w:val="22"/>
          <w:szCs w:val="22"/>
        </w:rPr>
        <w:br/>
        <w:t>27 июля 2010 года № 210</w:t>
      </w:r>
      <w:r w:rsidRPr="00A63FE6">
        <w:rPr>
          <w:rFonts w:ascii="Courier New" w:hAnsi="Courier New" w:cs="Courier New"/>
          <w:kern w:val="2"/>
          <w:sz w:val="22"/>
          <w:szCs w:val="22"/>
        </w:rPr>
        <w:noBreakHyphen/>
        <w:t>ФЗ «Об организации предоставления государственных и муниципальных услуг».</w:t>
      </w:r>
      <w:proofErr w:type="gramEnd"/>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A63FE6" w:rsidRPr="00A63FE6" w:rsidRDefault="00A63FE6" w:rsidP="00A63FE6">
      <w:pPr>
        <w:autoSpaceDE w:val="0"/>
        <w:autoSpaceDN w:val="0"/>
        <w:adjustRightInd w:val="0"/>
        <w:ind w:firstLine="540"/>
        <w:jc w:val="both"/>
        <w:rPr>
          <w:rFonts w:ascii="Courier New" w:hAnsi="Courier New" w:cs="Courier New"/>
          <w:spacing w:val="-4"/>
          <w:kern w:val="2"/>
          <w:sz w:val="22"/>
          <w:szCs w:val="22"/>
        </w:rPr>
      </w:pPr>
      <w:r w:rsidRPr="00A63FE6">
        <w:rPr>
          <w:rFonts w:ascii="Courier New" w:hAnsi="Courier New" w:cs="Courier New"/>
          <w:spacing w:val="-4"/>
          <w:kern w:val="2"/>
          <w:sz w:val="22"/>
          <w:szCs w:val="22"/>
        </w:rPr>
        <w:t>159. Рассмотрение жалобы осуществляется в порядке и сроки, установленные статьей 11</w:t>
      </w:r>
      <w:r w:rsidRPr="00A63FE6">
        <w:rPr>
          <w:rFonts w:ascii="Courier New" w:hAnsi="Courier New" w:cs="Courier New"/>
          <w:spacing w:val="-4"/>
          <w:sz w:val="22"/>
          <w:szCs w:val="22"/>
          <w:vertAlign w:val="superscript"/>
        </w:rPr>
        <w:t>2</w:t>
      </w:r>
      <w:r w:rsidRPr="00A63FE6">
        <w:rPr>
          <w:rFonts w:ascii="Courier New" w:hAnsi="Courier New" w:cs="Courier New"/>
          <w:spacing w:val="-4"/>
          <w:sz w:val="22"/>
          <w:szCs w:val="22"/>
        </w:rPr>
        <w:t xml:space="preserve"> </w:t>
      </w:r>
      <w:r w:rsidRPr="00A63FE6">
        <w:rPr>
          <w:rFonts w:ascii="Courier New" w:hAnsi="Courier New" w:cs="Courier New"/>
          <w:spacing w:val="-4"/>
          <w:kern w:val="2"/>
          <w:sz w:val="22"/>
          <w:szCs w:val="22"/>
        </w:rPr>
        <w:t>Федерального закона от 27 июля 2010 года № 210</w:t>
      </w:r>
      <w:r w:rsidRPr="00A63FE6">
        <w:rPr>
          <w:rFonts w:ascii="Courier New" w:hAnsi="Courier New" w:cs="Courier New"/>
          <w:spacing w:val="-4"/>
          <w:kern w:val="2"/>
          <w:sz w:val="22"/>
          <w:szCs w:val="22"/>
        </w:rPr>
        <w:noBreakHyphen/>
        <w:t>ФЗ «Об организации предоставления государственных и муниципальных услуг».</w:t>
      </w:r>
    </w:p>
    <w:p w:rsidR="00A63FE6" w:rsidRPr="00A63FE6" w:rsidRDefault="00A63FE6" w:rsidP="00A63FE6">
      <w:pPr>
        <w:autoSpaceDE w:val="0"/>
        <w:autoSpaceDN w:val="0"/>
        <w:adjustRightInd w:val="0"/>
        <w:ind w:firstLine="540"/>
        <w:jc w:val="both"/>
        <w:rPr>
          <w:rFonts w:ascii="Courier New" w:hAnsi="Courier New" w:cs="Courier New"/>
          <w:color w:val="FF0000"/>
          <w:spacing w:val="-4"/>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lastRenderedPageBreak/>
        <w:t>Глава 35. Органы государственной власти, органы местного самоуправления, организации и уполномоченные на рассмотрение жалобы лица,</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которым может быть направлена жалоба заявителя в досудебном (внесудебном) порядке</w:t>
      </w:r>
    </w:p>
    <w:p w:rsidR="00A63FE6" w:rsidRPr="00A63FE6" w:rsidRDefault="00A63FE6" w:rsidP="00A63FE6">
      <w:pPr>
        <w:keepNext/>
        <w:keepLines/>
        <w:autoSpaceDE w:val="0"/>
        <w:autoSpaceDN w:val="0"/>
        <w:adjustRightInd w:val="0"/>
        <w:jc w:val="both"/>
        <w:rPr>
          <w:rFonts w:ascii="Courier New" w:hAnsi="Courier New" w:cs="Courier New"/>
          <w:kern w:val="2"/>
          <w:sz w:val="22"/>
          <w:szCs w:val="22"/>
        </w:rPr>
      </w:pP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160. Жалобы на решения и (или) действия (бездействие) должностных лиц и муниципальных служащих администрации подаются главе администрации.</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161. Жалобы на решения и (или) действия (бездействие) главы администрации подаются главе администрации.</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162. Жалобы на решения и (или) действия (бездействие) работника МФЦ подаются руководителю этого МФЦ.</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63FE6" w:rsidRPr="00A63FE6" w:rsidRDefault="00A63FE6" w:rsidP="00A63FE6">
      <w:pPr>
        <w:autoSpaceDE w:val="0"/>
        <w:autoSpaceDN w:val="0"/>
        <w:adjustRightInd w:val="0"/>
        <w:jc w:val="center"/>
        <w:outlineLvl w:val="0"/>
        <w:rPr>
          <w:rFonts w:ascii="Courier New" w:hAnsi="Courier New" w:cs="Courier New"/>
          <w:b/>
          <w:bCs/>
          <w:kern w:val="2"/>
          <w:sz w:val="22"/>
          <w:szCs w:val="22"/>
        </w:rPr>
      </w:pP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r w:rsidRPr="00A63FE6">
        <w:rPr>
          <w:rFonts w:ascii="Courier New" w:hAnsi="Courier New" w:cs="Courier New"/>
          <w:kern w:val="2"/>
          <w:sz w:val="22"/>
          <w:szCs w:val="22"/>
        </w:rPr>
        <w:t>Глава 36. Способы информирования заявителей о порядке</w:t>
      </w:r>
      <w:r w:rsidRPr="00A63FE6">
        <w:rPr>
          <w:rFonts w:ascii="Courier New" w:hAnsi="Courier New" w:cs="Courier New"/>
          <w:kern w:val="2"/>
          <w:sz w:val="22"/>
          <w:szCs w:val="22"/>
        </w:rPr>
        <w:br/>
        <w:t>подачи и рассмотрения жалобы, в том числе с использованием</w:t>
      </w:r>
      <w:r w:rsidRPr="00A63FE6">
        <w:rPr>
          <w:rFonts w:ascii="Courier New" w:hAnsi="Courier New" w:cs="Courier New"/>
          <w:kern w:val="2"/>
          <w:sz w:val="22"/>
          <w:szCs w:val="22"/>
        </w:rPr>
        <w:br/>
        <w:t>единого портала государственных и муниципальных услуг (функций)</w:t>
      </w:r>
    </w:p>
    <w:p w:rsidR="00A63FE6" w:rsidRPr="00A63FE6" w:rsidRDefault="00A63FE6" w:rsidP="00A63FE6">
      <w:pPr>
        <w:keepNext/>
        <w:keepLines/>
        <w:autoSpaceDE w:val="0"/>
        <w:autoSpaceDN w:val="0"/>
        <w:adjustRightInd w:val="0"/>
        <w:jc w:val="center"/>
        <w:outlineLvl w:val="2"/>
        <w:rPr>
          <w:rFonts w:ascii="Courier New" w:hAnsi="Courier New" w:cs="Courier New"/>
          <w:kern w:val="2"/>
          <w:sz w:val="22"/>
          <w:szCs w:val="22"/>
        </w:rPr>
      </w:pP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164. Информацию о порядке подачи и рассмотрения жалобы заявитель и его представитель могут получить:</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 xml:space="preserve">1) на информационных стендах, расположенных в помещениях, занимаемых </w:t>
      </w:r>
      <w:r w:rsidRPr="00A63FE6">
        <w:rPr>
          <w:rFonts w:ascii="Courier New" w:hAnsi="Courier New" w:cs="Courier New"/>
          <w:sz w:val="22"/>
          <w:szCs w:val="22"/>
        </w:rPr>
        <w:t>администрацией</w:t>
      </w:r>
      <w:r w:rsidRPr="00A63FE6">
        <w:rPr>
          <w:rFonts w:ascii="Courier New" w:hAnsi="Courier New" w:cs="Courier New"/>
          <w:kern w:val="2"/>
          <w:sz w:val="22"/>
          <w:szCs w:val="22"/>
        </w:rPr>
        <w:t>, или в помещениях МФЦ;</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 xml:space="preserve">2) на официальном сайте </w:t>
      </w:r>
      <w:r w:rsidRPr="00A63FE6">
        <w:rPr>
          <w:rFonts w:ascii="Courier New" w:hAnsi="Courier New" w:cs="Courier New"/>
          <w:sz w:val="22"/>
          <w:szCs w:val="22"/>
        </w:rPr>
        <w:t>администрации</w:t>
      </w:r>
      <w:r w:rsidRPr="00A63FE6">
        <w:rPr>
          <w:rFonts w:ascii="Courier New" w:hAnsi="Courier New" w:cs="Courier New"/>
          <w:kern w:val="2"/>
          <w:sz w:val="22"/>
          <w:szCs w:val="22"/>
        </w:rPr>
        <w:t>, сайте МФЦ;</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3) на Портале;</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4) лично у муниципального служащего администрации, у работников МФЦ;</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 xml:space="preserve">5) путем обращения заявителя или его представителя в </w:t>
      </w:r>
      <w:r w:rsidRPr="00A63FE6">
        <w:rPr>
          <w:rFonts w:ascii="Courier New" w:hAnsi="Courier New" w:cs="Courier New"/>
          <w:sz w:val="22"/>
          <w:szCs w:val="22"/>
        </w:rPr>
        <w:t>администрацию</w:t>
      </w:r>
      <w:r w:rsidRPr="00A63FE6">
        <w:rPr>
          <w:rFonts w:ascii="Courier New" w:hAnsi="Courier New" w:cs="Courier New"/>
          <w:kern w:val="2"/>
          <w:sz w:val="22"/>
          <w:szCs w:val="22"/>
        </w:rPr>
        <w:t>, МФЦ;</w:t>
      </w:r>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r w:rsidRPr="00A63FE6">
        <w:rPr>
          <w:rFonts w:ascii="Courier New" w:hAnsi="Courier New" w:cs="Courier New"/>
          <w:kern w:val="2"/>
          <w:sz w:val="22"/>
          <w:szCs w:val="22"/>
        </w:rPr>
        <w:t xml:space="preserve">6) путем обращения заявителя или его представителя через организации почтовой связи в </w:t>
      </w:r>
      <w:r w:rsidRPr="00A63FE6">
        <w:rPr>
          <w:rFonts w:ascii="Courier New" w:hAnsi="Courier New" w:cs="Courier New"/>
          <w:sz w:val="22"/>
          <w:szCs w:val="22"/>
        </w:rPr>
        <w:t>администрацию</w:t>
      </w:r>
      <w:r w:rsidRPr="00A63FE6">
        <w:rPr>
          <w:rFonts w:ascii="Courier New" w:hAnsi="Courier New" w:cs="Courier New"/>
          <w:kern w:val="2"/>
          <w:sz w:val="22"/>
          <w:szCs w:val="22"/>
        </w:rPr>
        <w:t>, МФЦ.</w:t>
      </w:r>
    </w:p>
    <w:p w:rsidR="00A63FE6" w:rsidRPr="00A63FE6" w:rsidRDefault="00A63FE6" w:rsidP="00A63FE6">
      <w:pPr>
        <w:keepNext/>
        <w:keepLines/>
        <w:autoSpaceDE w:val="0"/>
        <w:autoSpaceDN w:val="0"/>
        <w:adjustRightInd w:val="0"/>
        <w:ind w:left="540"/>
        <w:jc w:val="center"/>
        <w:outlineLvl w:val="0"/>
        <w:rPr>
          <w:rFonts w:ascii="Courier New" w:hAnsi="Courier New" w:cs="Courier New"/>
          <w:kern w:val="2"/>
          <w:sz w:val="22"/>
          <w:szCs w:val="22"/>
        </w:rPr>
      </w:pPr>
    </w:p>
    <w:p w:rsidR="00A63FE6" w:rsidRPr="00A63FE6" w:rsidRDefault="00A63FE6" w:rsidP="00A63FE6">
      <w:pPr>
        <w:keepNext/>
        <w:keepLines/>
        <w:autoSpaceDE w:val="0"/>
        <w:autoSpaceDN w:val="0"/>
        <w:adjustRightInd w:val="0"/>
        <w:ind w:left="540"/>
        <w:jc w:val="center"/>
        <w:outlineLvl w:val="0"/>
        <w:rPr>
          <w:rFonts w:ascii="Courier New" w:hAnsi="Courier New" w:cs="Courier New"/>
          <w:kern w:val="2"/>
          <w:sz w:val="22"/>
          <w:szCs w:val="22"/>
        </w:rPr>
      </w:pPr>
      <w:r w:rsidRPr="00A63FE6">
        <w:rPr>
          <w:rFonts w:ascii="Courier New" w:hAnsi="Courier New" w:cs="Courier New"/>
          <w:kern w:val="2"/>
          <w:sz w:val="22"/>
          <w:szCs w:val="22"/>
        </w:rPr>
        <w:t xml:space="preserve">Глава 37. </w:t>
      </w:r>
      <w:proofErr w:type="gramStart"/>
      <w:r w:rsidRPr="00A63FE6">
        <w:rPr>
          <w:rFonts w:ascii="Courier New" w:hAnsi="Courier New" w:cs="Courier New"/>
          <w:kern w:val="2"/>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63FE6">
        <w:rPr>
          <w:rFonts w:ascii="Courier New" w:hAnsi="Courier New" w:cs="Courier New"/>
          <w:kern w:val="2"/>
          <w:sz w:val="22"/>
          <w:szCs w:val="22"/>
        </w:rPr>
        <w:br/>
        <w:t>в ходе предоставления муниципальной услуги</w:t>
      </w:r>
      <w:proofErr w:type="gramEnd"/>
    </w:p>
    <w:p w:rsidR="00A63FE6" w:rsidRPr="00A63FE6" w:rsidRDefault="00A63FE6" w:rsidP="00A63FE6">
      <w:pPr>
        <w:autoSpaceDE w:val="0"/>
        <w:autoSpaceDN w:val="0"/>
        <w:adjustRightInd w:val="0"/>
        <w:ind w:firstLine="540"/>
        <w:jc w:val="both"/>
        <w:rPr>
          <w:rFonts w:ascii="Courier New" w:hAnsi="Courier New" w:cs="Courier New"/>
          <w:kern w:val="2"/>
          <w:sz w:val="22"/>
          <w:szCs w:val="22"/>
        </w:rPr>
      </w:pPr>
      <w:bookmarkStart w:id="13" w:name="Par28"/>
      <w:bookmarkEnd w:id="13"/>
      <w:r w:rsidRPr="00A63FE6">
        <w:rPr>
          <w:rFonts w:ascii="Courier New" w:hAnsi="Courier New" w:cs="Courier New"/>
          <w:kern w:val="2"/>
          <w:sz w:val="22"/>
          <w:szCs w:val="22"/>
        </w:rPr>
        <w:t xml:space="preserve">165. </w:t>
      </w:r>
      <w:proofErr w:type="gramStart"/>
      <w:r w:rsidRPr="00A63FE6">
        <w:rPr>
          <w:rFonts w:ascii="Courier New" w:hAnsi="Courier New" w:cs="Courier New"/>
          <w:kern w:val="2"/>
          <w:sz w:val="22"/>
          <w:szCs w:val="22"/>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63FE6" w:rsidRPr="00A63FE6" w:rsidRDefault="00A63FE6" w:rsidP="00A63FE6">
      <w:pPr>
        <w:autoSpaceDE w:val="0"/>
        <w:autoSpaceDN w:val="0"/>
        <w:adjustRightInd w:val="0"/>
        <w:ind w:firstLine="709"/>
        <w:jc w:val="both"/>
        <w:rPr>
          <w:rFonts w:ascii="Courier New" w:hAnsi="Courier New" w:cs="Courier New"/>
          <w:kern w:val="2"/>
          <w:sz w:val="22"/>
          <w:szCs w:val="22"/>
        </w:rPr>
      </w:pPr>
      <w:r w:rsidRPr="00A63FE6">
        <w:rPr>
          <w:rFonts w:ascii="Courier New" w:hAnsi="Courier New" w:cs="Courier New"/>
          <w:kern w:val="2"/>
          <w:sz w:val="22"/>
          <w:szCs w:val="22"/>
        </w:rPr>
        <w:t>1) Федеральный закон от 27 июля 2010 года № 210-ФЗ «Об организации предоставления государственных и муниципальных услуг»;</w:t>
      </w:r>
    </w:p>
    <w:p w:rsidR="00A63FE6" w:rsidRPr="00A63FE6" w:rsidRDefault="00A63FE6" w:rsidP="00A63FE6">
      <w:pPr>
        <w:shd w:val="clear" w:color="auto" w:fill="FFFFFF"/>
        <w:ind w:firstLine="709"/>
        <w:jc w:val="both"/>
        <w:rPr>
          <w:rFonts w:ascii="Courier New" w:hAnsi="Courier New" w:cs="Courier New"/>
          <w:sz w:val="22"/>
          <w:szCs w:val="22"/>
        </w:rPr>
      </w:pPr>
      <w:r w:rsidRPr="00A63FE6">
        <w:rPr>
          <w:rFonts w:ascii="Courier New" w:hAnsi="Courier New" w:cs="Courier New"/>
          <w:kern w:val="2"/>
          <w:sz w:val="22"/>
          <w:szCs w:val="22"/>
        </w:rPr>
        <w:t>2)</w:t>
      </w:r>
      <w:r w:rsidRPr="00A63FE6">
        <w:rPr>
          <w:rFonts w:ascii="Courier New" w:hAnsi="Courier New" w:cs="Courier New"/>
          <w:sz w:val="22"/>
          <w:szCs w:val="22"/>
        </w:rPr>
        <w:t xml:space="preserve">  Решение Думы Голуметского муниципального образования от 09.11.2012 №42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 </w:t>
      </w:r>
    </w:p>
    <w:p w:rsidR="00A63FE6" w:rsidRPr="00A63FE6" w:rsidRDefault="00A63FE6" w:rsidP="00A63FE6">
      <w:pPr>
        <w:shd w:val="clear" w:color="auto" w:fill="FFFFFF"/>
        <w:ind w:firstLine="709"/>
        <w:rPr>
          <w:rFonts w:ascii="Courier New" w:hAnsi="Courier New" w:cs="Courier New"/>
          <w:kern w:val="2"/>
          <w:sz w:val="22"/>
          <w:szCs w:val="22"/>
        </w:rPr>
      </w:pPr>
      <w:r w:rsidRPr="00A63FE6">
        <w:rPr>
          <w:rFonts w:ascii="Courier New" w:hAnsi="Courier New" w:cs="Courier New"/>
          <w:kern w:val="2"/>
          <w:sz w:val="22"/>
          <w:szCs w:val="22"/>
        </w:rPr>
        <w:t>166. Информация, содержащаяся в настоящем разделе, подлежит размещению на Портале.</w:t>
      </w:r>
    </w:p>
    <w:p w:rsidR="00A63FE6" w:rsidRPr="00A63FE6" w:rsidRDefault="00A63FE6" w:rsidP="00A63FE6">
      <w:pPr>
        <w:shd w:val="clear" w:color="auto" w:fill="FFFFFF"/>
        <w:ind w:firstLine="709"/>
        <w:rPr>
          <w:rFonts w:ascii="Courier New" w:hAnsi="Courier New" w:cs="Courier New"/>
          <w:kern w:val="2"/>
          <w:sz w:val="22"/>
          <w:szCs w:val="22"/>
        </w:rPr>
      </w:pPr>
    </w:p>
    <w:p w:rsidR="00A63FE6" w:rsidRPr="00A63FE6" w:rsidRDefault="00A63FE6" w:rsidP="00A63FE6">
      <w:pPr>
        <w:shd w:val="clear" w:color="auto" w:fill="FFFFFF"/>
        <w:ind w:firstLine="709"/>
        <w:rPr>
          <w:rFonts w:ascii="Courier New" w:hAnsi="Courier New" w:cs="Courier New"/>
          <w:kern w:val="2"/>
          <w:sz w:val="22"/>
          <w:szCs w:val="22"/>
        </w:rPr>
      </w:pPr>
    </w:p>
    <w:p w:rsidR="00A63FE6" w:rsidRPr="00A63FE6" w:rsidRDefault="00A63FE6" w:rsidP="00A63FE6">
      <w:pPr>
        <w:shd w:val="clear" w:color="auto" w:fill="FFFFFF"/>
        <w:ind w:firstLine="709"/>
        <w:rPr>
          <w:rFonts w:ascii="Courier New" w:hAnsi="Courier New" w:cs="Courier New"/>
          <w:kern w:val="2"/>
          <w:sz w:val="22"/>
          <w:szCs w:val="22"/>
        </w:rPr>
      </w:pPr>
    </w:p>
    <w:p w:rsidR="00A63FE6" w:rsidRPr="00A63FE6" w:rsidRDefault="00A63FE6" w:rsidP="00A63FE6">
      <w:pPr>
        <w:shd w:val="clear" w:color="auto" w:fill="FFFFFF"/>
        <w:ind w:firstLine="709"/>
        <w:rPr>
          <w:rFonts w:ascii="Courier New" w:hAnsi="Courier New" w:cs="Courier New"/>
          <w:kern w:val="2"/>
          <w:sz w:val="22"/>
          <w:szCs w:val="22"/>
        </w:rPr>
      </w:pPr>
    </w:p>
    <w:p w:rsidR="00A63FE6" w:rsidRPr="00A63FE6" w:rsidRDefault="00A63FE6" w:rsidP="00A63FE6">
      <w:pPr>
        <w:shd w:val="clear" w:color="auto" w:fill="FFFFFF"/>
        <w:ind w:firstLine="709"/>
        <w:rPr>
          <w:rFonts w:ascii="Courier New" w:hAnsi="Courier New" w:cs="Courier New"/>
          <w:kern w:val="2"/>
          <w:sz w:val="22"/>
          <w:szCs w:val="22"/>
        </w:rPr>
      </w:pPr>
    </w:p>
    <w:p w:rsidR="00A63FE6" w:rsidRPr="00A63FE6" w:rsidRDefault="00A63FE6" w:rsidP="00A63FE6">
      <w:pPr>
        <w:shd w:val="clear" w:color="auto" w:fill="FFFFFF"/>
        <w:ind w:firstLine="709"/>
        <w:rPr>
          <w:rFonts w:ascii="Courier New" w:hAnsi="Courier New" w:cs="Courier New"/>
          <w:sz w:val="22"/>
          <w:szCs w:val="22"/>
        </w:rPr>
      </w:pPr>
    </w:p>
    <w:p w:rsidR="00A63FE6" w:rsidRPr="00A63FE6" w:rsidRDefault="00A63FE6" w:rsidP="00A63FE6">
      <w:pPr>
        <w:autoSpaceDE w:val="0"/>
        <w:autoSpaceDN w:val="0"/>
        <w:adjustRightInd w:val="0"/>
        <w:ind w:left="5954"/>
        <w:jc w:val="both"/>
        <w:rPr>
          <w:rFonts w:ascii="Courier New" w:hAnsi="Courier New" w:cs="Courier New"/>
          <w:kern w:val="2"/>
          <w:sz w:val="22"/>
          <w:szCs w:val="22"/>
        </w:rPr>
        <w:sectPr w:rsidR="00A63FE6" w:rsidRPr="00A63FE6" w:rsidSect="00A63FE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34" w:right="567" w:bottom="1134" w:left="1701" w:header="709" w:footer="709" w:gutter="0"/>
          <w:pgNumType w:start="1"/>
          <w:cols w:space="708"/>
          <w:titlePg/>
          <w:docGrid w:linePitch="36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A63FE6" w:rsidRPr="00A63FE6" w:rsidTr="004C0EFD">
        <w:tc>
          <w:tcPr>
            <w:tcW w:w="4105" w:type="dxa"/>
            <w:tcBorders>
              <w:top w:val="nil"/>
              <w:left w:val="nil"/>
              <w:bottom w:val="nil"/>
              <w:right w:val="nil"/>
            </w:tcBorders>
          </w:tcPr>
          <w:p w:rsidR="00A63FE6" w:rsidRPr="00A63FE6" w:rsidRDefault="00A63FE6" w:rsidP="004C0EFD">
            <w:pPr>
              <w:autoSpaceDE w:val="0"/>
              <w:autoSpaceDN w:val="0"/>
              <w:adjustRightInd w:val="0"/>
              <w:jc w:val="both"/>
              <w:rPr>
                <w:rFonts w:ascii="Courier New" w:hAnsi="Courier New" w:cs="Courier New"/>
                <w:kern w:val="2"/>
                <w:sz w:val="22"/>
                <w:szCs w:val="22"/>
              </w:rPr>
            </w:pPr>
            <w:r w:rsidRPr="00A63FE6">
              <w:rPr>
                <w:rFonts w:ascii="Courier New" w:hAnsi="Courier New" w:cs="Courier New"/>
                <w:kern w:val="2"/>
                <w:sz w:val="22"/>
                <w:szCs w:val="22"/>
              </w:rPr>
              <w:lastRenderedPageBreak/>
              <w:t>Приложение</w:t>
            </w:r>
          </w:p>
          <w:p w:rsidR="00A63FE6" w:rsidRPr="00A63FE6" w:rsidRDefault="00A63FE6" w:rsidP="004C0EFD">
            <w:pPr>
              <w:autoSpaceDE w:val="0"/>
              <w:autoSpaceDN w:val="0"/>
              <w:adjustRightInd w:val="0"/>
              <w:jc w:val="both"/>
              <w:rPr>
                <w:rFonts w:ascii="Courier New" w:hAnsi="Courier New" w:cs="Courier New"/>
                <w:kern w:val="2"/>
                <w:sz w:val="22"/>
                <w:szCs w:val="22"/>
              </w:rPr>
            </w:pPr>
            <w:r w:rsidRPr="00A63FE6">
              <w:rPr>
                <w:rFonts w:ascii="Courier New" w:hAnsi="Courier New" w:cs="Courier New"/>
                <w:kern w:val="2"/>
                <w:sz w:val="22"/>
                <w:szCs w:val="22"/>
              </w:rPr>
              <w:t xml:space="preserve">к административному регламенту </w:t>
            </w:r>
            <w:r w:rsidRPr="00A63FE6">
              <w:rPr>
                <w:rFonts w:ascii="Courier New" w:hAnsi="Courier New" w:cs="Courier New"/>
                <w:bCs/>
                <w:kern w:val="2"/>
                <w:sz w:val="22"/>
                <w:szCs w:val="22"/>
              </w:rPr>
              <w:t>предоставления муниципальной услуги «П</w:t>
            </w:r>
            <w:r w:rsidRPr="00A63FE6">
              <w:rPr>
                <w:rFonts w:ascii="Courier New" w:hAnsi="Courier New" w:cs="Courier New"/>
                <w:kern w:val="2"/>
                <w:sz w:val="22"/>
                <w:szCs w:val="22"/>
              </w:rPr>
              <w:t>ередача гражданами приватизированных жилых помещений в муниципальную собственность Голуметского муниципального образования»</w:t>
            </w:r>
          </w:p>
        </w:tc>
      </w:tr>
    </w:tbl>
    <w:p w:rsidR="00A63FE6" w:rsidRPr="00A63FE6" w:rsidRDefault="00A63FE6" w:rsidP="00A63FE6">
      <w:pPr>
        <w:ind w:left="5954"/>
        <w:jc w:val="both"/>
        <w:rPr>
          <w:rFonts w:ascii="Courier New" w:hAnsi="Courier New" w:cs="Courier New"/>
          <w:kern w:val="2"/>
          <w:sz w:val="22"/>
          <w:szCs w:val="22"/>
        </w:rPr>
      </w:pPr>
    </w:p>
    <w:tbl>
      <w:tblPr>
        <w:tblW w:w="0" w:type="auto"/>
        <w:tblLook w:val="04A0"/>
      </w:tblPr>
      <w:tblGrid>
        <w:gridCol w:w="4785"/>
        <w:gridCol w:w="4786"/>
      </w:tblGrid>
      <w:tr w:rsidR="00A63FE6" w:rsidRPr="00A63FE6" w:rsidTr="004C0EFD">
        <w:tc>
          <w:tcPr>
            <w:tcW w:w="4785" w:type="dxa"/>
          </w:tcPr>
          <w:p w:rsidR="00A63FE6" w:rsidRPr="00A63FE6" w:rsidRDefault="00A63FE6" w:rsidP="004C0EFD">
            <w:pPr>
              <w:jc w:val="both"/>
              <w:rPr>
                <w:rFonts w:ascii="Courier New" w:hAnsi="Courier New" w:cs="Courier New"/>
                <w:b/>
                <w:bCs/>
                <w:kern w:val="2"/>
                <w:sz w:val="22"/>
                <w:szCs w:val="22"/>
              </w:rPr>
            </w:pPr>
          </w:p>
        </w:tc>
        <w:tc>
          <w:tcPr>
            <w:tcW w:w="4786" w:type="dxa"/>
          </w:tcPr>
          <w:p w:rsidR="00A63FE6" w:rsidRPr="00A63FE6" w:rsidRDefault="00A63FE6" w:rsidP="004C0EFD">
            <w:pPr>
              <w:jc w:val="both"/>
              <w:rPr>
                <w:rFonts w:ascii="Courier New" w:hAnsi="Courier New" w:cs="Courier New"/>
                <w:bCs/>
                <w:kern w:val="2"/>
                <w:sz w:val="22"/>
                <w:szCs w:val="22"/>
              </w:rPr>
            </w:pPr>
            <w:r w:rsidRPr="00A63FE6">
              <w:rPr>
                <w:rFonts w:ascii="Courier New" w:hAnsi="Courier New" w:cs="Courier New"/>
                <w:bCs/>
                <w:kern w:val="2"/>
                <w:sz w:val="22"/>
                <w:szCs w:val="22"/>
              </w:rPr>
              <w:t>В _________________________________</w:t>
            </w:r>
          </w:p>
          <w:p w:rsidR="00A63FE6" w:rsidRPr="00A63FE6" w:rsidRDefault="00A63FE6" w:rsidP="004C0EFD">
            <w:pPr>
              <w:jc w:val="both"/>
              <w:rPr>
                <w:rFonts w:ascii="Courier New" w:hAnsi="Courier New" w:cs="Courier New"/>
                <w:bCs/>
                <w:kern w:val="2"/>
                <w:sz w:val="22"/>
                <w:szCs w:val="22"/>
              </w:rPr>
            </w:pPr>
            <w:r w:rsidRPr="00A63FE6">
              <w:rPr>
                <w:rFonts w:ascii="Courier New" w:hAnsi="Courier New" w:cs="Courier New"/>
                <w:bCs/>
                <w:kern w:val="2"/>
                <w:sz w:val="22"/>
                <w:szCs w:val="22"/>
              </w:rPr>
              <w:t>(</w:t>
            </w:r>
            <w:r w:rsidRPr="00A63FE6">
              <w:rPr>
                <w:rFonts w:ascii="Courier New" w:hAnsi="Courier New" w:cs="Courier New"/>
                <w:bCs/>
                <w:i/>
                <w:kern w:val="2"/>
                <w:sz w:val="22"/>
                <w:szCs w:val="22"/>
              </w:rPr>
              <w:t>указывается наименование местной администрации муниципального образования</w:t>
            </w:r>
            <w:r w:rsidRPr="00A63FE6">
              <w:rPr>
                <w:rFonts w:ascii="Courier New" w:hAnsi="Courier New" w:cs="Courier New"/>
                <w:bCs/>
                <w:kern w:val="2"/>
                <w:sz w:val="22"/>
                <w:szCs w:val="22"/>
              </w:rPr>
              <w:t>)</w:t>
            </w:r>
          </w:p>
        </w:tc>
      </w:tr>
    </w:tbl>
    <w:p w:rsidR="00A63FE6" w:rsidRPr="00A63FE6" w:rsidRDefault="00A63FE6" w:rsidP="00A63FE6">
      <w:pPr>
        <w:jc w:val="both"/>
        <w:rPr>
          <w:rFonts w:ascii="Courier New" w:hAnsi="Courier New" w:cs="Courier New"/>
          <w:b/>
          <w:bCs/>
          <w:kern w:val="2"/>
          <w:sz w:val="22"/>
          <w:szCs w:val="22"/>
        </w:rPr>
      </w:pPr>
    </w:p>
    <w:p w:rsidR="00A63FE6" w:rsidRPr="00A63FE6" w:rsidRDefault="00A63FE6" w:rsidP="00A63FE6">
      <w:pPr>
        <w:pStyle w:val="ConsPlusNonformat"/>
        <w:jc w:val="both"/>
        <w:rPr>
          <w:kern w:val="2"/>
          <w:sz w:val="22"/>
          <w:szCs w:val="22"/>
        </w:rPr>
      </w:pPr>
      <w:r w:rsidRPr="00A63FE6">
        <w:rPr>
          <w:kern w:val="2"/>
          <w:sz w:val="22"/>
          <w:szCs w:val="22"/>
        </w:rPr>
        <w:t xml:space="preserve">                                 ЗАЯВЛЕНИЕ</w:t>
      </w:r>
    </w:p>
    <w:p w:rsidR="00A63FE6" w:rsidRPr="00A63FE6" w:rsidRDefault="00A63FE6" w:rsidP="00A63FE6">
      <w:pPr>
        <w:pStyle w:val="ConsPlusNonformat"/>
        <w:jc w:val="both"/>
        <w:rPr>
          <w:kern w:val="2"/>
          <w:sz w:val="22"/>
          <w:szCs w:val="22"/>
        </w:rPr>
      </w:pPr>
    </w:p>
    <w:p w:rsidR="00A63FE6" w:rsidRPr="00A63FE6" w:rsidRDefault="00A63FE6" w:rsidP="00A63FE6">
      <w:pPr>
        <w:pStyle w:val="ConsPlusNonformat"/>
        <w:keepNext/>
        <w:suppressAutoHyphens/>
        <w:rPr>
          <w:kern w:val="2"/>
          <w:sz w:val="22"/>
          <w:szCs w:val="22"/>
        </w:rPr>
      </w:pPr>
      <w:r w:rsidRPr="00A63FE6">
        <w:rPr>
          <w:kern w:val="2"/>
          <w:sz w:val="22"/>
          <w:szCs w:val="22"/>
        </w:rPr>
        <w:t>Я,</w:t>
      </w:r>
    </w:p>
    <w:p w:rsidR="00A63FE6" w:rsidRPr="00A63FE6" w:rsidRDefault="00A63FE6" w:rsidP="00A63FE6">
      <w:pPr>
        <w:pStyle w:val="ConsPlusNonformat"/>
        <w:keepNext/>
        <w:suppressAutoHyphens/>
        <w:rPr>
          <w:kern w:val="2"/>
          <w:sz w:val="22"/>
          <w:szCs w:val="22"/>
        </w:rPr>
      </w:pPr>
      <w:r w:rsidRPr="00A63FE6">
        <w:rPr>
          <w:kern w:val="2"/>
          <w:sz w:val="22"/>
          <w:szCs w:val="22"/>
        </w:rPr>
        <w:t xml:space="preserve">1) __________________________________________________________________________ </w:t>
      </w:r>
    </w:p>
    <w:p w:rsidR="00A63FE6" w:rsidRPr="00A63FE6" w:rsidRDefault="00A63FE6" w:rsidP="00A63FE6">
      <w:pPr>
        <w:pStyle w:val="ConsPlusNonformat"/>
        <w:keepNext/>
        <w:suppressAutoHyphens/>
        <w:jc w:val="center"/>
        <w:rPr>
          <w:i/>
          <w:kern w:val="2"/>
          <w:sz w:val="22"/>
          <w:szCs w:val="22"/>
        </w:rPr>
      </w:pPr>
      <w:proofErr w:type="gramStart"/>
      <w:r w:rsidRPr="00A63FE6">
        <w:rPr>
          <w:i/>
          <w:kern w:val="2"/>
          <w:sz w:val="22"/>
          <w:szCs w:val="22"/>
        </w:rPr>
        <w:t>(фамилия, имя (полностью), при наличии отчество (полностью)</w:t>
      </w:r>
      <w:proofErr w:type="gramEnd"/>
    </w:p>
    <w:p w:rsidR="00A63FE6" w:rsidRPr="00A63FE6" w:rsidRDefault="00A63FE6" w:rsidP="00A63FE6">
      <w:pPr>
        <w:pStyle w:val="ConsPlusNonformat"/>
        <w:keepNext/>
        <w:suppressAutoHyphens/>
        <w:rPr>
          <w:kern w:val="2"/>
          <w:sz w:val="22"/>
          <w:szCs w:val="22"/>
        </w:rPr>
      </w:pPr>
      <w:r w:rsidRPr="00A63FE6">
        <w:rPr>
          <w:kern w:val="2"/>
          <w:sz w:val="22"/>
          <w:szCs w:val="22"/>
        </w:rPr>
        <w:t xml:space="preserve">«___» _____________ </w:t>
      </w:r>
      <w:proofErr w:type="gramStart"/>
      <w:r w:rsidRPr="00A63FE6">
        <w:rPr>
          <w:kern w:val="2"/>
          <w:sz w:val="22"/>
          <w:szCs w:val="22"/>
        </w:rPr>
        <w:t>г</w:t>
      </w:r>
      <w:proofErr w:type="gramEnd"/>
      <w:r w:rsidRPr="00A63FE6">
        <w:rPr>
          <w:kern w:val="2"/>
          <w:sz w:val="22"/>
          <w:szCs w:val="22"/>
        </w:rPr>
        <w:t>.р.</w:t>
      </w:r>
    </w:p>
    <w:p w:rsidR="00A63FE6" w:rsidRPr="00A63FE6" w:rsidRDefault="00A63FE6" w:rsidP="00A63FE6">
      <w:pPr>
        <w:pStyle w:val="ConsPlusNonformat"/>
        <w:keepNext/>
        <w:suppressAutoHyphens/>
        <w:rPr>
          <w:kern w:val="2"/>
          <w:sz w:val="22"/>
          <w:szCs w:val="22"/>
        </w:rPr>
      </w:pPr>
      <w:r w:rsidRPr="00A63FE6">
        <w:rPr>
          <w:kern w:val="2"/>
          <w:sz w:val="22"/>
          <w:szCs w:val="22"/>
        </w:rPr>
        <w:t>паспорт (свидетельство о рождении)_____________________________________________,</w:t>
      </w:r>
    </w:p>
    <w:p w:rsidR="00A63FE6" w:rsidRPr="00A63FE6" w:rsidRDefault="00A63FE6" w:rsidP="00A63FE6">
      <w:pPr>
        <w:pStyle w:val="ConsPlusNonformat"/>
        <w:keepNext/>
        <w:suppressAutoHyphens/>
        <w:rPr>
          <w:kern w:val="2"/>
          <w:sz w:val="22"/>
          <w:szCs w:val="22"/>
          <w:highlight w:val="red"/>
        </w:rPr>
      </w:pPr>
      <w:r w:rsidRPr="00A63FE6">
        <w:rPr>
          <w:kern w:val="2"/>
          <w:sz w:val="22"/>
          <w:szCs w:val="22"/>
        </w:rPr>
        <w:t xml:space="preserve">выдан «__» </w:t>
      </w:r>
      <w:proofErr w:type="spellStart"/>
      <w:r w:rsidRPr="00A63FE6">
        <w:rPr>
          <w:kern w:val="2"/>
          <w:sz w:val="22"/>
          <w:szCs w:val="22"/>
        </w:rPr>
        <w:t>__________</w:t>
      </w:r>
      <w:proofErr w:type="gramStart"/>
      <w:r w:rsidRPr="00A63FE6">
        <w:rPr>
          <w:kern w:val="2"/>
          <w:sz w:val="22"/>
          <w:szCs w:val="22"/>
        </w:rPr>
        <w:t>г</w:t>
      </w:r>
      <w:proofErr w:type="spellEnd"/>
      <w:proofErr w:type="gramEnd"/>
      <w:r w:rsidRPr="00A63FE6">
        <w:rPr>
          <w:kern w:val="2"/>
          <w:sz w:val="22"/>
          <w:szCs w:val="22"/>
        </w:rPr>
        <w:t xml:space="preserve">., проживающий по адресу: ________________________________; телефон для </w:t>
      </w:r>
      <w:proofErr w:type="spellStart"/>
      <w:r w:rsidRPr="00A63FE6">
        <w:rPr>
          <w:kern w:val="2"/>
          <w:sz w:val="22"/>
          <w:szCs w:val="22"/>
        </w:rPr>
        <w:t>связи_____________________</w:t>
      </w:r>
      <w:proofErr w:type="spellEnd"/>
      <w:r w:rsidRPr="00A63FE6">
        <w:rPr>
          <w:kern w:val="2"/>
          <w:sz w:val="22"/>
          <w:szCs w:val="22"/>
        </w:rPr>
        <w:t xml:space="preserve">;  адрес электронной почты (при наличии) _________________________________________. </w:t>
      </w:r>
    </w:p>
    <w:p w:rsidR="00A63FE6" w:rsidRPr="00A63FE6" w:rsidRDefault="00A63FE6" w:rsidP="00A63FE6">
      <w:pPr>
        <w:pStyle w:val="ConsPlusNonformat"/>
        <w:suppressAutoHyphens/>
        <w:rPr>
          <w:kern w:val="2"/>
          <w:sz w:val="22"/>
          <w:szCs w:val="22"/>
        </w:rPr>
      </w:pPr>
    </w:p>
    <w:p w:rsidR="00A63FE6" w:rsidRPr="00A63FE6" w:rsidRDefault="00A63FE6" w:rsidP="00A63FE6">
      <w:pPr>
        <w:pStyle w:val="ConsPlusNonformat"/>
        <w:keepNext/>
        <w:suppressAutoHyphens/>
        <w:rPr>
          <w:kern w:val="2"/>
          <w:sz w:val="22"/>
          <w:szCs w:val="22"/>
        </w:rPr>
      </w:pPr>
      <w:r w:rsidRPr="00A63FE6">
        <w:rPr>
          <w:kern w:val="2"/>
          <w:sz w:val="22"/>
          <w:szCs w:val="22"/>
        </w:rPr>
        <w:t xml:space="preserve">2) __________________________________________________________________________ </w:t>
      </w:r>
    </w:p>
    <w:p w:rsidR="00A63FE6" w:rsidRPr="00A63FE6" w:rsidRDefault="00A63FE6" w:rsidP="00A63FE6">
      <w:pPr>
        <w:pStyle w:val="ConsPlusNonformat"/>
        <w:keepNext/>
        <w:suppressAutoHyphens/>
        <w:jc w:val="center"/>
        <w:rPr>
          <w:i/>
          <w:kern w:val="2"/>
          <w:sz w:val="22"/>
          <w:szCs w:val="22"/>
        </w:rPr>
      </w:pPr>
      <w:proofErr w:type="gramStart"/>
      <w:r w:rsidRPr="00A63FE6">
        <w:rPr>
          <w:i/>
          <w:kern w:val="2"/>
          <w:sz w:val="22"/>
          <w:szCs w:val="22"/>
        </w:rPr>
        <w:t>(фамилия, имя (полностью), при наличии отчество (полностью)</w:t>
      </w:r>
      <w:proofErr w:type="gramEnd"/>
    </w:p>
    <w:p w:rsidR="00A63FE6" w:rsidRPr="00A63FE6" w:rsidRDefault="00A63FE6" w:rsidP="00A63FE6">
      <w:pPr>
        <w:pStyle w:val="ConsPlusNonformat"/>
        <w:keepNext/>
        <w:suppressAutoHyphens/>
        <w:rPr>
          <w:kern w:val="2"/>
          <w:sz w:val="22"/>
          <w:szCs w:val="22"/>
        </w:rPr>
      </w:pPr>
      <w:r w:rsidRPr="00A63FE6">
        <w:rPr>
          <w:kern w:val="2"/>
          <w:sz w:val="22"/>
          <w:szCs w:val="22"/>
        </w:rPr>
        <w:t xml:space="preserve">«___» _____________ </w:t>
      </w:r>
      <w:proofErr w:type="gramStart"/>
      <w:r w:rsidRPr="00A63FE6">
        <w:rPr>
          <w:kern w:val="2"/>
          <w:sz w:val="22"/>
          <w:szCs w:val="22"/>
        </w:rPr>
        <w:t>г</w:t>
      </w:r>
      <w:proofErr w:type="gramEnd"/>
      <w:r w:rsidRPr="00A63FE6">
        <w:rPr>
          <w:kern w:val="2"/>
          <w:sz w:val="22"/>
          <w:szCs w:val="22"/>
        </w:rPr>
        <w:t>.р.</w:t>
      </w:r>
    </w:p>
    <w:p w:rsidR="00A63FE6" w:rsidRPr="00A63FE6" w:rsidRDefault="00A63FE6" w:rsidP="00A63FE6">
      <w:pPr>
        <w:pStyle w:val="ConsPlusNonformat"/>
        <w:keepNext/>
        <w:suppressAutoHyphens/>
        <w:rPr>
          <w:kern w:val="2"/>
          <w:sz w:val="22"/>
          <w:szCs w:val="22"/>
        </w:rPr>
      </w:pPr>
      <w:r w:rsidRPr="00A63FE6">
        <w:rPr>
          <w:kern w:val="2"/>
          <w:sz w:val="22"/>
          <w:szCs w:val="22"/>
        </w:rPr>
        <w:t>паспорт (свидетельство о рождении)____________________________________________,</w:t>
      </w:r>
    </w:p>
    <w:p w:rsidR="00A63FE6" w:rsidRPr="00A63FE6" w:rsidRDefault="00A63FE6" w:rsidP="00A63FE6">
      <w:pPr>
        <w:pStyle w:val="ConsPlusNonformat"/>
        <w:keepNext/>
        <w:suppressAutoHyphens/>
        <w:rPr>
          <w:kern w:val="2"/>
          <w:sz w:val="22"/>
          <w:szCs w:val="22"/>
        </w:rPr>
      </w:pPr>
      <w:r w:rsidRPr="00A63FE6">
        <w:rPr>
          <w:kern w:val="2"/>
          <w:sz w:val="22"/>
          <w:szCs w:val="22"/>
        </w:rPr>
        <w:t xml:space="preserve">выдан «__» </w:t>
      </w:r>
      <w:proofErr w:type="spellStart"/>
      <w:r w:rsidRPr="00A63FE6">
        <w:rPr>
          <w:kern w:val="2"/>
          <w:sz w:val="22"/>
          <w:szCs w:val="22"/>
        </w:rPr>
        <w:t>__________</w:t>
      </w:r>
      <w:proofErr w:type="gramStart"/>
      <w:r w:rsidRPr="00A63FE6">
        <w:rPr>
          <w:kern w:val="2"/>
          <w:sz w:val="22"/>
          <w:szCs w:val="22"/>
        </w:rPr>
        <w:t>г</w:t>
      </w:r>
      <w:proofErr w:type="spellEnd"/>
      <w:proofErr w:type="gramEnd"/>
      <w:r w:rsidRPr="00A63FE6">
        <w:rPr>
          <w:kern w:val="2"/>
          <w:sz w:val="22"/>
          <w:szCs w:val="22"/>
        </w:rPr>
        <w:t xml:space="preserve">., проживающий по адресу: _______________________________; телефон для </w:t>
      </w:r>
      <w:proofErr w:type="spellStart"/>
      <w:r w:rsidRPr="00A63FE6">
        <w:rPr>
          <w:kern w:val="2"/>
          <w:sz w:val="22"/>
          <w:szCs w:val="22"/>
        </w:rPr>
        <w:t>связи____________________</w:t>
      </w:r>
      <w:proofErr w:type="spellEnd"/>
      <w:r w:rsidRPr="00A63FE6">
        <w:rPr>
          <w:kern w:val="2"/>
          <w:sz w:val="22"/>
          <w:szCs w:val="22"/>
        </w:rPr>
        <w:t xml:space="preserve">;  адрес электронной почты (при наличии) _________________________________________. </w:t>
      </w:r>
    </w:p>
    <w:p w:rsidR="00A63FE6" w:rsidRPr="00A63FE6" w:rsidRDefault="00A63FE6" w:rsidP="00A63FE6">
      <w:pPr>
        <w:pStyle w:val="ConsPlusNonformat"/>
        <w:suppressAutoHyphens/>
        <w:rPr>
          <w:kern w:val="2"/>
          <w:sz w:val="22"/>
          <w:szCs w:val="22"/>
        </w:rPr>
      </w:pPr>
    </w:p>
    <w:p w:rsidR="00A63FE6" w:rsidRPr="00A63FE6" w:rsidRDefault="00A63FE6" w:rsidP="00A63FE6">
      <w:pPr>
        <w:pStyle w:val="ConsPlusNonformat"/>
        <w:keepNext/>
        <w:suppressAutoHyphens/>
        <w:rPr>
          <w:kern w:val="2"/>
          <w:sz w:val="22"/>
          <w:szCs w:val="22"/>
        </w:rPr>
      </w:pPr>
      <w:r w:rsidRPr="00A63FE6">
        <w:rPr>
          <w:kern w:val="2"/>
          <w:sz w:val="22"/>
          <w:szCs w:val="22"/>
        </w:rPr>
        <w:t xml:space="preserve">3) __________________________________________________________________________ </w:t>
      </w:r>
    </w:p>
    <w:p w:rsidR="00A63FE6" w:rsidRPr="00A63FE6" w:rsidRDefault="00A63FE6" w:rsidP="00A63FE6">
      <w:pPr>
        <w:pStyle w:val="ConsPlusNonformat"/>
        <w:keepNext/>
        <w:suppressAutoHyphens/>
        <w:jc w:val="center"/>
        <w:rPr>
          <w:i/>
          <w:kern w:val="2"/>
          <w:sz w:val="22"/>
          <w:szCs w:val="22"/>
        </w:rPr>
      </w:pPr>
      <w:proofErr w:type="gramStart"/>
      <w:r w:rsidRPr="00A63FE6">
        <w:rPr>
          <w:i/>
          <w:kern w:val="2"/>
          <w:sz w:val="22"/>
          <w:szCs w:val="22"/>
        </w:rPr>
        <w:t>(фамилия, имя (полностью), при наличии отчество (полностью)</w:t>
      </w:r>
      <w:proofErr w:type="gramEnd"/>
    </w:p>
    <w:p w:rsidR="00A63FE6" w:rsidRPr="00A63FE6" w:rsidRDefault="00A63FE6" w:rsidP="00A63FE6">
      <w:pPr>
        <w:pStyle w:val="ConsPlusNonformat"/>
        <w:keepNext/>
        <w:suppressAutoHyphens/>
        <w:rPr>
          <w:kern w:val="2"/>
          <w:sz w:val="22"/>
          <w:szCs w:val="22"/>
        </w:rPr>
      </w:pPr>
      <w:r w:rsidRPr="00A63FE6">
        <w:rPr>
          <w:kern w:val="2"/>
          <w:sz w:val="22"/>
          <w:szCs w:val="22"/>
        </w:rPr>
        <w:t xml:space="preserve">«___» _____________ </w:t>
      </w:r>
      <w:proofErr w:type="gramStart"/>
      <w:r w:rsidRPr="00A63FE6">
        <w:rPr>
          <w:kern w:val="2"/>
          <w:sz w:val="22"/>
          <w:szCs w:val="22"/>
        </w:rPr>
        <w:t>г</w:t>
      </w:r>
      <w:proofErr w:type="gramEnd"/>
      <w:r w:rsidRPr="00A63FE6">
        <w:rPr>
          <w:kern w:val="2"/>
          <w:sz w:val="22"/>
          <w:szCs w:val="22"/>
        </w:rPr>
        <w:t>.р.</w:t>
      </w:r>
    </w:p>
    <w:p w:rsidR="00A63FE6" w:rsidRPr="00A63FE6" w:rsidRDefault="00A63FE6" w:rsidP="00A63FE6">
      <w:pPr>
        <w:pStyle w:val="ConsPlusNonformat"/>
        <w:keepNext/>
        <w:suppressAutoHyphens/>
        <w:rPr>
          <w:kern w:val="2"/>
          <w:sz w:val="22"/>
          <w:szCs w:val="22"/>
        </w:rPr>
      </w:pPr>
      <w:r w:rsidRPr="00A63FE6">
        <w:rPr>
          <w:kern w:val="2"/>
          <w:sz w:val="22"/>
          <w:szCs w:val="22"/>
        </w:rPr>
        <w:t>паспорт (свидетельство о рождении)____________________________________________,</w:t>
      </w:r>
    </w:p>
    <w:p w:rsidR="00A63FE6" w:rsidRPr="00A63FE6" w:rsidRDefault="00A63FE6" w:rsidP="00A63FE6">
      <w:pPr>
        <w:pStyle w:val="ConsPlusNonformat"/>
        <w:keepNext/>
        <w:suppressAutoHyphens/>
        <w:rPr>
          <w:kern w:val="2"/>
          <w:sz w:val="22"/>
          <w:szCs w:val="22"/>
        </w:rPr>
      </w:pPr>
      <w:r w:rsidRPr="00A63FE6">
        <w:rPr>
          <w:kern w:val="2"/>
          <w:sz w:val="22"/>
          <w:szCs w:val="22"/>
        </w:rPr>
        <w:t xml:space="preserve">выдан «__» </w:t>
      </w:r>
      <w:proofErr w:type="spellStart"/>
      <w:r w:rsidRPr="00A63FE6">
        <w:rPr>
          <w:kern w:val="2"/>
          <w:sz w:val="22"/>
          <w:szCs w:val="22"/>
        </w:rPr>
        <w:t>__________</w:t>
      </w:r>
      <w:proofErr w:type="gramStart"/>
      <w:r w:rsidRPr="00A63FE6">
        <w:rPr>
          <w:kern w:val="2"/>
          <w:sz w:val="22"/>
          <w:szCs w:val="22"/>
        </w:rPr>
        <w:t>г</w:t>
      </w:r>
      <w:proofErr w:type="spellEnd"/>
      <w:proofErr w:type="gramEnd"/>
      <w:r w:rsidRPr="00A63FE6">
        <w:rPr>
          <w:kern w:val="2"/>
          <w:sz w:val="22"/>
          <w:szCs w:val="22"/>
        </w:rPr>
        <w:t xml:space="preserve">., проживающий по адресу: _______________________________; телефон для </w:t>
      </w:r>
      <w:proofErr w:type="spellStart"/>
      <w:r w:rsidRPr="00A63FE6">
        <w:rPr>
          <w:kern w:val="2"/>
          <w:sz w:val="22"/>
          <w:szCs w:val="22"/>
        </w:rPr>
        <w:t>связи____________________</w:t>
      </w:r>
      <w:proofErr w:type="spellEnd"/>
      <w:r w:rsidRPr="00A63FE6">
        <w:rPr>
          <w:kern w:val="2"/>
          <w:sz w:val="22"/>
          <w:szCs w:val="22"/>
        </w:rPr>
        <w:t xml:space="preserve">;  адрес электронной почты (при наличии) _________________________________________. </w:t>
      </w:r>
    </w:p>
    <w:p w:rsidR="00A63FE6" w:rsidRPr="00A63FE6" w:rsidRDefault="00A63FE6" w:rsidP="00A63FE6">
      <w:pPr>
        <w:pStyle w:val="ConsPlusNonformat"/>
        <w:suppressAutoHyphens/>
        <w:rPr>
          <w:kern w:val="2"/>
          <w:sz w:val="22"/>
          <w:szCs w:val="22"/>
        </w:rPr>
      </w:pPr>
    </w:p>
    <w:p w:rsidR="00A63FE6" w:rsidRPr="00A63FE6" w:rsidRDefault="00A63FE6" w:rsidP="00A63FE6">
      <w:pPr>
        <w:pStyle w:val="ConsPlusNonformat"/>
        <w:keepNext/>
        <w:suppressAutoHyphens/>
        <w:rPr>
          <w:kern w:val="2"/>
          <w:sz w:val="22"/>
          <w:szCs w:val="22"/>
        </w:rPr>
      </w:pPr>
      <w:r w:rsidRPr="00A63FE6">
        <w:rPr>
          <w:kern w:val="2"/>
          <w:sz w:val="22"/>
          <w:szCs w:val="22"/>
        </w:rPr>
        <w:lastRenderedPageBreak/>
        <w:t xml:space="preserve">4) __________________________________________________________________________ </w:t>
      </w:r>
    </w:p>
    <w:p w:rsidR="00A63FE6" w:rsidRPr="00A63FE6" w:rsidRDefault="00A63FE6" w:rsidP="00A63FE6">
      <w:pPr>
        <w:pStyle w:val="ConsPlusNonformat"/>
        <w:keepNext/>
        <w:suppressAutoHyphens/>
        <w:jc w:val="center"/>
        <w:rPr>
          <w:i/>
          <w:kern w:val="2"/>
          <w:sz w:val="22"/>
          <w:szCs w:val="22"/>
        </w:rPr>
      </w:pPr>
      <w:proofErr w:type="gramStart"/>
      <w:r w:rsidRPr="00A63FE6">
        <w:rPr>
          <w:i/>
          <w:kern w:val="2"/>
          <w:sz w:val="22"/>
          <w:szCs w:val="22"/>
        </w:rPr>
        <w:t>(фамилия, имя (полностью), при наличии отчество (полностью)</w:t>
      </w:r>
      <w:proofErr w:type="gramEnd"/>
    </w:p>
    <w:p w:rsidR="00A63FE6" w:rsidRPr="00A63FE6" w:rsidRDefault="00A63FE6" w:rsidP="00A63FE6">
      <w:pPr>
        <w:pStyle w:val="ConsPlusNonformat"/>
        <w:keepNext/>
        <w:suppressAutoHyphens/>
        <w:rPr>
          <w:kern w:val="2"/>
          <w:sz w:val="22"/>
          <w:szCs w:val="22"/>
        </w:rPr>
      </w:pPr>
      <w:r w:rsidRPr="00A63FE6">
        <w:rPr>
          <w:kern w:val="2"/>
          <w:sz w:val="22"/>
          <w:szCs w:val="22"/>
        </w:rPr>
        <w:t xml:space="preserve">«___» _____________ </w:t>
      </w:r>
      <w:proofErr w:type="gramStart"/>
      <w:r w:rsidRPr="00A63FE6">
        <w:rPr>
          <w:kern w:val="2"/>
          <w:sz w:val="22"/>
          <w:szCs w:val="22"/>
        </w:rPr>
        <w:t>г</w:t>
      </w:r>
      <w:proofErr w:type="gramEnd"/>
      <w:r w:rsidRPr="00A63FE6">
        <w:rPr>
          <w:kern w:val="2"/>
          <w:sz w:val="22"/>
          <w:szCs w:val="22"/>
        </w:rPr>
        <w:t xml:space="preserve">.р., </w:t>
      </w:r>
    </w:p>
    <w:p w:rsidR="00A63FE6" w:rsidRPr="00A63FE6" w:rsidRDefault="00A63FE6" w:rsidP="00A63FE6">
      <w:pPr>
        <w:pStyle w:val="ConsPlusNonformat"/>
        <w:keepNext/>
        <w:suppressAutoHyphens/>
        <w:rPr>
          <w:kern w:val="2"/>
          <w:sz w:val="22"/>
          <w:szCs w:val="22"/>
        </w:rPr>
      </w:pPr>
      <w:r w:rsidRPr="00A63FE6">
        <w:rPr>
          <w:kern w:val="2"/>
          <w:sz w:val="22"/>
          <w:szCs w:val="22"/>
        </w:rPr>
        <w:t>паспорт (свидетельство о рождении)____________________________________________,</w:t>
      </w:r>
    </w:p>
    <w:p w:rsidR="00A63FE6" w:rsidRPr="00A63FE6" w:rsidRDefault="00A63FE6" w:rsidP="00A63FE6">
      <w:pPr>
        <w:pStyle w:val="ConsPlusNonformat"/>
        <w:keepNext/>
        <w:suppressAutoHyphens/>
        <w:rPr>
          <w:kern w:val="2"/>
          <w:sz w:val="22"/>
          <w:szCs w:val="22"/>
        </w:rPr>
      </w:pPr>
      <w:r w:rsidRPr="00A63FE6">
        <w:rPr>
          <w:kern w:val="2"/>
          <w:sz w:val="22"/>
          <w:szCs w:val="22"/>
        </w:rPr>
        <w:t xml:space="preserve">выдан «__» </w:t>
      </w:r>
      <w:proofErr w:type="spellStart"/>
      <w:r w:rsidRPr="00A63FE6">
        <w:rPr>
          <w:kern w:val="2"/>
          <w:sz w:val="22"/>
          <w:szCs w:val="22"/>
        </w:rPr>
        <w:t>__________</w:t>
      </w:r>
      <w:proofErr w:type="gramStart"/>
      <w:r w:rsidRPr="00A63FE6">
        <w:rPr>
          <w:kern w:val="2"/>
          <w:sz w:val="22"/>
          <w:szCs w:val="22"/>
        </w:rPr>
        <w:t>г</w:t>
      </w:r>
      <w:proofErr w:type="spellEnd"/>
      <w:proofErr w:type="gramEnd"/>
      <w:r w:rsidRPr="00A63FE6">
        <w:rPr>
          <w:kern w:val="2"/>
          <w:sz w:val="22"/>
          <w:szCs w:val="22"/>
        </w:rPr>
        <w:t xml:space="preserve">., проживающий по адресу: _______________________________; телефон для </w:t>
      </w:r>
      <w:proofErr w:type="spellStart"/>
      <w:r w:rsidRPr="00A63FE6">
        <w:rPr>
          <w:kern w:val="2"/>
          <w:sz w:val="22"/>
          <w:szCs w:val="22"/>
        </w:rPr>
        <w:t>связи____________________</w:t>
      </w:r>
      <w:proofErr w:type="spellEnd"/>
      <w:r w:rsidRPr="00A63FE6">
        <w:rPr>
          <w:kern w:val="2"/>
          <w:sz w:val="22"/>
          <w:szCs w:val="22"/>
        </w:rPr>
        <w:t xml:space="preserve">;  адрес электронной почты (при наличии) _________________________________________. </w:t>
      </w:r>
    </w:p>
    <w:p w:rsidR="00A63FE6" w:rsidRPr="00A63FE6" w:rsidRDefault="00A63FE6" w:rsidP="00A63FE6">
      <w:pPr>
        <w:pStyle w:val="ConsPlusNonformat"/>
        <w:suppressAutoHyphens/>
        <w:jc w:val="both"/>
        <w:rPr>
          <w:kern w:val="2"/>
          <w:sz w:val="22"/>
          <w:szCs w:val="22"/>
        </w:rPr>
      </w:pPr>
    </w:p>
    <w:p w:rsidR="00A63FE6" w:rsidRPr="00A63FE6" w:rsidRDefault="00A63FE6" w:rsidP="00A63FE6">
      <w:pPr>
        <w:pStyle w:val="ConsPlusNonformat"/>
        <w:suppressAutoHyphens/>
        <w:jc w:val="both"/>
        <w:rPr>
          <w:rFonts w:eastAsia="Calibri"/>
          <w:bCs/>
          <w:kern w:val="2"/>
          <w:sz w:val="22"/>
          <w:szCs w:val="22"/>
        </w:rPr>
      </w:pPr>
      <w:r w:rsidRPr="00A63FE6">
        <w:rPr>
          <w:rFonts w:eastAsia="Calibri"/>
          <w:bCs/>
          <w:kern w:val="2"/>
          <w:sz w:val="22"/>
          <w:szCs w:val="22"/>
        </w:rPr>
        <w:t>прошу (просим) принять в муниципальную собственность __________________________</w:t>
      </w:r>
    </w:p>
    <w:p w:rsidR="00A63FE6" w:rsidRPr="00A63FE6" w:rsidRDefault="00A63FE6" w:rsidP="00A63FE6">
      <w:pPr>
        <w:pStyle w:val="1"/>
        <w:keepNext w:val="0"/>
        <w:keepLines w:val="0"/>
        <w:suppressAutoHyphens/>
        <w:autoSpaceDE w:val="0"/>
        <w:autoSpaceDN w:val="0"/>
        <w:adjustRightInd w:val="0"/>
        <w:spacing w:before="0"/>
        <w:jc w:val="both"/>
        <w:rPr>
          <w:rFonts w:ascii="Courier New" w:eastAsia="Calibri" w:hAnsi="Courier New" w:cs="Courier New"/>
          <w:bCs w:val="0"/>
          <w:color w:val="auto"/>
          <w:kern w:val="2"/>
          <w:sz w:val="22"/>
          <w:szCs w:val="22"/>
        </w:rPr>
      </w:pPr>
      <w:r w:rsidRPr="00A63FE6">
        <w:rPr>
          <w:rFonts w:ascii="Courier New" w:eastAsia="Calibri" w:hAnsi="Courier New" w:cs="Courier New"/>
          <w:bCs w:val="0"/>
          <w:color w:val="auto"/>
          <w:kern w:val="2"/>
          <w:sz w:val="22"/>
          <w:szCs w:val="22"/>
        </w:rPr>
        <w:t>_____________________________________________________________________________</w:t>
      </w:r>
    </w:p>
    <w:p w:rsidR="00A63FE6" w:rsidRPr="00A63FE6" w:rsidRDefault="00A63FE6" w:rsidP="00A63FE6">
      <w:pPr>
        <w:pStyle w:val="1"/>
        <w:keepNext w:val="0"/>
        <w:keepLines w:val="0"/>
        <w:suppressAutoHyphens/>
        <w:autoSpaceDE w:val="0"/>
        <w:autoSpaceDN w:val="0"/>
        <w:adjustRightInd w:val="0"/>
        <w:spacing w:before="0"/>
        <w:jc w:val="center"/>
        <w:rPr>
          <w:rFonts w:ascii="Courier New" w:eastAsia="Calibri" w:hAnsi="Courier New" w:cs="Courier New"/>
          <w:bCs w:val="0"/>
          <w:i/>
          <w:color w:val="auto"/>
          <w:kern w:val="2"/>
          <w:sz w:val="22"/>
          <w:szCs w:val="22"/>
        </w:rPr>
      </w:pPr>
      <w:proofErr w:type="gramStart"/>
      <w:r w:rsidRPr="00A63FE6">
        <w:rPr>
          <w:rFonts w:ascii="Courier New" w:eastAsia="Calibri" w:hAnsi="Courier New" w:cs="Courier New"/>
          <w:bCs w:val="0"/>
          <w:i/>
          <w:color w:val="auto"/>
          <w:kern w:val="2"/>
          <w:sz w:val="22"/>
          <w:szCs w:val="22"/>
        </w:rPr>
        <w:t>(наименование муниципального образования в соответствии</w:t>
      </w:r>
      <w:proofErr w:type="gramEnd"/>
    </w:p>
    <w:p w:rsidR="00A63FE6" w:rsidRPr="00A63FE6" w:rsidRDefault="00A63FE6" w:rsidP="00A63FE6">
      <w:pPr>
        <w:pStyle w:val="1"/>
        <w:keepNext w:val="0"/>
        <w:keepLines w:val="0"/>
        <w:suppressAutoHyphens/>
        <w:autoSpaceDE w:val="0"/>
        <w:autoSpaceDN w:val="0"/>
        <w:adjustRightInd w:val="0"/>
        <w:spacing w:before="0"/>
        <w:jc w:val="center"/>
        <w:rPr>
          <w:rFonts w:ascii="Courier New" w:eastAsia="Calibri" w:hAnsi="Courier New" w:cs="Courier New"/>
          <w:bCs w:val="0"/>
          <w:i/>
          <w:color w:val="auto"/>
          <w:kern w:val="2"/>
          <w:sz w:val="22"/>
          <w:szCs w:val="22"/>
        </w:rPr>
      </w:pPr>
      <w:r w:rsidRPr="00A63FE6">
        <w:rPr>
          <w:rFonts w:ascii="Courier New" w:eastAsia="Calibri" w:hAnsi="Courier New" w:cs="Courier New"/>
          <w:bCs w:val="0"/>
          <w:i/>
          <w:color w:val="auto"/>
          <w:kern w:val="2"/>
          <w:sz w:val="22"/>
          <w:szCs w:val="22"/>
        </w:rPr>
        <w:t>с уставом муниципального образования)</w:t>
      </w:r>
    </w:p>
    <w:p w:rsidR="00A63FE6" w:rsidRPr="00A63FE6" w:rsidRDefault="00A63FE6" w:rsidP="00A63FE6">
      <w:pPr>
        <w:pStyle w:val="ConsPlusNonformat"/>
        <w:keepNext/>
        <w:suppressAutoHyphens/>
        <w:jc w:val="both"/>
        <w:rPr>
          <w:rFonts w:eastAsia="Calibri"/>
          <w:bCs/>
          <w:kern w:val="2"/>
          <w:sz w:val="22"/>
          <w:szCs w:val="22"/>
        </w:rPr>
      </w:pPr>
      <w:r w:rsidRPr="00A63FE6">
        <w:rPr>
          <w:rFonts w:eastAsia="Calibri"/>
          <w:bCs/>
          <w:kern w:val="2"/>
          <w:sz w:val="22"/>
          <w:szCs w:val="22"/>
        </w:rPr>
        <w:t>принадлежащее мне (нам)  на  праве собственности жилое помещение, расположенное</w:t>
      </w:r>
    </w:p>
    <w:p w:rsidR="00A63FE6" w:rsidRPr="00A63FE6" w:rsidRDefault="00A63FE6" w:rsidP="00A63FE6">
      <w:pPr>
        <w:pStyle w:val="ConsPlusNonformat"/>
        <w:keepNext/>
        <w:suppressAutoHyphens/>
        <w:jc w:val="both"/>
        <w:rPr>
          <w:kern w:val="2"/>
          <w:sz w:val="22"/>
          <w:szCs w:val="22"/>
        </w:rPr>
      </w:pPr>
      <w:proofErr w:type="gramStart"/>
      <w:r w:rsidRPr="00A63FE6">
        <w:rPr>
          <w:rFonts w:eastAsia="Calibri"/>
          <w:bCs/>
          <w:kern w:val="2"/>
          <w:sz w:val="22"/>
          <w:szCs w:val="22"/>
        </w:rPr>
        <w:t xml:space="preserve">по адресу: ______________, улица ___________________________________, д. _________, кв. (комн.) _________, приватизированное мной (нами) на основании </w:t>
      </w:r>
      <w:r w:rsidRPr="00A63FE6">
        <w:rPr>
          <w:kern w:val="2"/>
          <w:sz w:val="22"/>
          <w:szCs w:val="22"/>
        </w:rPr>
        <w:t xml:space="preserve">договора (договоров) передачи жилого помещения в собственность гражданина (граждан) в порядке приватизации от «___» </w:t>
      </w:r>
      <w:proofErr w:type="spellStart"/>
      <w:r w:rsidRPr="00A63FE6">
        <w:rPr>
          <w:kern w:val="2"/>
          <w:sz w:val="22"/>
          <w:szCs w:val="22"/>
        </w:rPr>
        <w:t>_____________г</w:t>
      </w:r>
      <w:proofErr w:type="spellEnd"/>
      <w:r w:rsidRPr="00A63FE6">
        <w:rPr>
          <w:kern w:val="2"/>
          <w:sz w:val="22"/>
          <w:szCs w:val="22"/>
        </w:rPr>
        <w:t xml:space="preserve">. № _____, а также заключить договор социального найма указанного жилого помещения после приема в муниципальную собственность. </w:t>
      </w:r>
      <w:proofErr w:type="gramEnd"/>
    </w:p>
    <w:p w:rsidR="00A63FE6" w:rsidRPr="00A63FE6" w:rsidRDefault="00A63FE6" w:rsidP="00A63FE6">
      <w:pPr>
        <w:pStyle w:val="ConsPlusNonformat"/>
        <w:keepNext/>
        <w:suppressAutoHyphens/>
        <w:ind w:firstLine="709"/>
        <w:jc w:val="both"/>
        <w:rPr>
          <w:kern w:val="2"/>
          <w:sz w:val="22"/>
          <w:szCs w:val="22"/>
        </w:rPr>
      </w:pPr>
      <w:r w:rsidRPr="00A63FE6">
        <w:rPr>
          <w:kern w:val="2"/>
          <w:sz w:val="22"/>
          <w:szCs w:val="22"/>
        </w:rPr>
        <w:t xml:space="preserve">В качестве нанимателя жилого помещения по договору социального найма просим указать _____________________________________________________________________ </w:t>
      </w:r>
    </w:p>
    <w:p w:rsidR="00A63FE6" w:rsidRPr="00A63FE6" w:rsidRDefault="00A63FE6" w:rsidP="00A63FE6">
      <w:pPr>
        <w:pStyle w:val="ConsPlusNonformat"/>
        <w:keepNext/>
        <w:suppressAutoHyphens/>
        <w:ind w:firstLine="709"/>
        <w:jc w:val="center"/>
        <w:rPr>
          <w:i/>
          <w:kern w:val="2"/>
          <w:sz w:val="22"/>
          <w:szCs w:val="22"/>
        </w:rPr>
      </w:pPr>
      <w:proofErr w:type="gramStart"/>
      <w:r w:rsidRPr="00A63FE6">
        <w:rPr>
          <w:i/>
          <w:kern w:val="2"/>
          <w:sz w:val="22"/>
          <w:szCs w:val="22"/>
        </w:rPr>
        <w:t>(фамилия, имя (полностью), при наличии отчество (полностью)</w:t>
      </w:r>
      <w:proofErr w:type="gramEnd"/>
    </w:p>
    <w:p w:rsidR="00A63FE6" w:rsidRPr="00A63FE6" w:rsidRDefault="00A63FE6" w:rsidP="00A63FE6">
      <w:pPr>
        <w:pStyle w:val="ConsPlusNonformat"/>
        <w:keepNext/>
        <w:suppressAutoHyphens/>
        <w:jc w:val="both"/>
        <w:rPr>
          <w:kern w:val="2"/>
          <w:sz w:val="22"/>
          <w:szCs w:val="22"/>
        </w:rPr>
      </w:pPr>
      <w:r w:rsidRPr="00A63FE6">
        <w:rPr>
          <w:kern w:val="2"/>
          <w:sz w:val="22"/>
          <w:szCs w:val="22"/>
        </w:rPr>
        <w:t xml:space="preserve">«___» _____________ </w:t>
      </w:r>
      <w:proofErr w:type="gramStart"/>
      <w:r w:rsidRPr="00A63FE6">
        <w:rPr>
          <w:kern w:val="2"/>
          <w:sz w:val="22"/>
          <w:szCs w:val="22"/>
        </w:rPr>
        <w:t>г</w:t>
      </w:r>
      <w:proofErr w:type="gramEnd"/>
      <w:r w:rsidRPr="00A63FE6">
        <w:rPr>
          <w:kern w:val="2"/>
          <w:sz w:val="22"/>
          <w:szCs w:val="22"/>
        </w:rPr>
        <w:t>.р. паспорт _______________________________________________,</w:t>
      </w:r>
    </w:p>
    <w:p w:rsidR="00A63FE6" w:rsidRPr="00A63FE6" w:rsidRDefault="00A63FE6" w:rsidP="00A63FE6">
      <w:pPr>
        <w:pStyle w:val="ConsPlusNonformat"/>
        <w:keepNext/>
        <w:suppressAutoHyphens/>
        <w:jc w:val="both"/>
        <w:rPr>
          <w:kern w:val="2"/>
          <w:sz w:val="22"/>
          <w:szCs w:val="22"/>
        </w:rPr>
      </w:pPr>
      <w:proofErr w:type="gramStart"/>
      <w:r w:rsidRPr="00A63FE6">
        <w:rPr>
          <w:kern w:val="2"/>
          <w:sz w:val="22"/>
          <w:szCs w:val="22"/>
        </w:rPr>
        <w:t>выдан</w:t>
      </w:r>
      <w:proofErr w:type="gramEnd"/>
      <w:r w:rsidRPr="00A63FE6">
        <w:rPr>
          <w:kern w:val="2"/>
          <w:sz w:val="22"/>
          <w:szCs w:val="22"/>
        </w:rPr>
        <w:t xml:space="preserve"> «__» </w:t>
      </w:r>
      <w:proofErr w:type="spellStart"/>
      <w:r w:rsidRPr="00A63FE6">
        <w:rPr>
          <w:kern w:val="2"/>
          <w:sz w:val="22"/>
          <w:szCs w:val="22"/>
        </w:rPr>
        <w:t>__________г</w:t>
      </w:r>
      <w:proofErr w:type="spellEnd"/>
      <w:r w:rsidRPr="00A63FE6">
        <w:rPr>
          <w:kern w:val="2"/>
          <w:sz w:val="22"/>
          <w:szCs w:val="22"/>
        </w:rPr>
        <w:t>., проживающий по адресу: ________________________________.</w:t>
      </w:r>
    </w:p>
    <w:p w:rsidR="00A63FE6" w:rsidRPr="00A63FE6" w:rsidRDefault="00A63FE6" w:rsidP="00A63FE6">
      <w:pPr>
        <w:pStyle w:val="1"/>
        <w:keepNext w:val="0"/>
        <w:keepLines w:val="0"/>
        <w:suppressAutoHyphens/>
        <w:autoSpaceDE w:val="0"/>
        <w:autoSpaceDN w:val="0"/>
        <w:adjustRightInd w:val="0"/>
        <w:spacing w:before="0"/>
        <w:jc w:val="both"/>
        <w:rPr>
          <w:rFonts w:ascii="Courier New" w:hAnsi="Courier New" w:cs="Courier New"/>
          <w:color w:val="auto"/>
          <w:kern w:val="2"/>
          <w:sz w:val="22"/>
          <w:szCs w:val="22"/>
        </w:rPr>
      </w:pPr>
    </w:p>
    <w:p w:rsidR="00A63FE6" w:rsidRPr="00A63FE6" w:rsidRDefault="00A63FE6" w:rsidP="00A63FE6">
      <w:pPr>
        <w:keepNext/>
        <w:ind w:right="-142"/>
        <w:jc w:val="both"/>
        <w:rPr>
          <w:rFonts w:ascii="Courier New" w:hAnsi="Courier New" w:cs="Courier New"/>
          <w:kern w:val="2"/>
          <w:sz w:val="22"/>
          <w:szCs w:val="22"/>
        </w:rPr>
      </w:pPr>
      <w:r w:rsidRPr="00A63FE6">
        <w:rPr>
          <w:rFonts w:ascii="Courier New" w:hAnsi="Courier New" w:cs="Courier New"/>
          <w:kern w:val="2"/>
          <w:sz w:val="22"/>
          <w:szCs w:val="22"/>
        </w:rPr>
        <w:t>К заявлению прилагаются:</w:t>
      </w:r>
    </w:p>
    <w:tbl>
      <w:tblPr>
        <w:tblW w:w="9039" w:type="dxa"/>
        <w:tblLook w:val="01E0"/>
      </w:tblPr>
      <w:tblGrid>
        <w:gridCol w:w="981"/>
        <w:gridCol w:w="7709"/>
        <w:gridCol w:w="349"/>
      </w:tblGrid>
      <w:tr w:rsidR="00A63FE6" w:rsidRPr="00A63FE6" w:rsidTr="004C0EFD">
        <w:tc>
          <w:tcPr>
            <w:tcW w:w="985" w:type="dxa"/>
          </w:tcPr>
          <w:p w:rsidR="00A63FE6" w:rsidRPr="00A63FE6" w:rsidRDefault="00A63FE6" w:rsidP="004C0EFD">
            <w:pPr>
              <w:jc w:val="both"/>
              <w:rPr>
                <w:rFonts w:ascii="Courier New" w:hAnsi="Courier New" w:cs="Courier New"/>
                <w:kern w:val="2"/>
                <w:sz w:val="22"/>
                <w:szCs w:val="22"/>
              </w:rPr>
            </w:pPr>
            <w:r w:rsidRPr="00A63FE6">
              <w:rPr>
                <w:rFonts w:ascii="Courier New" w:hAnsi="Courier New" w:cs="Courier New"/>
                <w:kern w:val="2"/>
                <w:sz w:val="22"/>
                <w:szCs w:val="22"/>
              </w:rPr>
              <w:t>1)</w:t>
            </w:r>
          </w:p>
        </w:tc>
        <w:tc>
          <w:tcPr>
            <w:tcW w:w="7770" w:type="dxa"/>
            <w:tcBorders>
              <w:bottom w:val="single" w:sz="4" w:space="0" w:color="auto"/>
            </w:tcBorders>
          </w:tcPr>
          <w:p w:rsidR="00A63FE6" w:rsidRPr="00A63FE6" w:rsidRDefault="00A63FE6" w:rsidP="004C0EFD">
            <w:pPr>
              <w:jc w:val="both"/>
              <w:rPr>
                <w:rFonts w:ascii="Courier New" w:hAnsi="Courier New" w:cs="Courier New"/>
                <w:kern w:val="2"/>
                <w:sz w:val="22"/>
                <w:szCs w:val="22"/>
              </w:rPr>
            </w:pPr>
          </w:p>
        </w:tc>
        <w:tc>
          <w:tcPr>
            <w:tcW w:w="284" w:type="dxa"/>
          </w:tcPr>
          <w:p w:rsidR="00A63FE6" w:rsidRPr="00A63FE6" w:rsidRDefault="00A63FE6" w:rsidP="004C0EFD">
            <w:pPr>
              <w:jc w:val="both"/>
              <w:rPr>
                <w:rFonts w:ascii="Courier New" w:hAnsi="Courier New" w:cs="Courier New"/>
                <w:kern w:val="2"/>
                <w:sz w:val="22"/>
                <w:szCs w:val="22"/>
                <w:lang w:val="en-US"/>
              </w:rPr>
            </w:pPr>
            <w:r w:rsidRPr="00A63FE6">
              <w:rPr>
                <w:rFonts w:ascii="Courier New" w:hAnsi="Courier New" w:cs="Courier New"/>
                <w:kern w:val="2"/>
                <w:sz w:val="22"/>
                <w:szCs w:val="22"/>
                <w:lang w:val="en-US"/>
              </w:rPr>
              <w:t>;</w:t>
            </w:r>
          </w:p>
        </w:tc>
      </w:tr>
      <w:tr w:rsidR="00A63FE6" w:rsidRPr="00A63FE6" w:rsidTr="004C0EFD">
        <w:tc>
          <w:tcPr>
            <w:tcW w:w="985" w:type="dxa"/>
          </w:tcPr>
          <w:p w:rsidR="00A63FE6" w:rsidRPr="00A63FE6" w:rsidRDefault="00A63FE6" w:rsidP="004C0EFD">
            <w:pPr>
              <w:jc w:val="both"/>
              <w:rPr>
                <w:rFonts w:ascii="Courier New" w:hAnsi="Courier New" w:cs="Courier New"/>
                <w:kern w:val="2"/>
                <w:sz w:val="22"/>
                <w:szCs w:val="22"/>
              </w:rPr>
            </w:pPr>
            <w:r w:rsidRPr="00A63FE6">
              <w:rPr>
                <w:rFonts w:ascii="Courier New" w:hAnsi="Courier New" w:cs="Courier New"/>
                <w:kern w:val="2"/>
                <w:sz w:val="22"/>
                <w:szCs w:val="22"/>
              </w:rPr>
              <w:t>2)</w:t>
            </w:r>
          </w:p>
        </w:tc>
        <w:tc>
          <w:tcPr>
            <w:tcW w:w="7770" w:type="dxa"/>
            <w:tcBorders>
              <w:top w:val="single" w:sz="4" w:space="0" w:color="auto"/>
              <w:bottom w:val="single" w:sz="4" w:space="0" w:color="auto"/>
            </w:tcBorders>
          </w:tcPr>
          <w:p w:rsidR="00A63FE6" w:rsidRPr="00A63FE6" w:rsidRDefault="00A63FE6" w:rsidP="004C0EFD">
            <w:pPr>
              <w:jc w:val="both"/>
              <w:rPr>
                <w:rFonts w:ascii="Courier New" w:hAnsi="Courier New" w:cs="Courier New"/>
                <w:kern w:val="2"/>
                <w:sz w:val="22"/>
                <w:szCs w:val="22"/>
              </w:rPr>
            </w:pPr>
          </w:p>
        </w:tc>
        <w:tc>
          <w:tcPr>
            <w:tcW w:w="284" w:type="dxa"/>
          </w:tcPr>
          <w:p w:rsidR="00A63FE6" w:rsidRPr="00A63FE6" w:rsidRDefault="00A63FE6" w:rsidP="004C0EFD">
            <w:pPr>
              <w:jc w:val="both"/>
              <w:rPr>
                <w:rFonts w:ascii="Courier New" w:hAnsi="Courier New" w:cs="Courier New"/>
                <w:kern w:val="2"/>
                <w:sz w:val="22"/>
                <w:szCs w:val="22"/>
                <w:lang w:val="en-US"/>
              </w:rPr>
            </w:pPr>
            <w:r w:rsidRPr="00A63FE6">
              <w:rPr>
                <w:rFonts w:ascii="Courier New" w:hAnsi="Courier New" w:cs="Courier New"/>
                <w:kern w:val="2"/>
                <w:sz w:val="22"/>
                <w:szCs w:val="22"/>
                <w:lang w:val="en-US"/>
              </w:rPr>
              <w:t>;</w:t>
            </w:r>
          </w:p>
        </w:tc>
      </w:tr>
      <w:tr w:rsidR="00A63FE6" w:rsidRPr="00A63FE6" w:rsidTr="004C0EFD">
        <w:tc>
          <w:tcPr>
            <w:tcW w:w="985" w:type="dxa"/>
          </w:tcPr>
          <w:p w:rsidR="00A63FE6" w:rsidRPr="00A63FE6" w:rsidRDefault="00A63FE6" w:rsidP="004C0EFD">
            <w:pPr>
              <w:jc w:val="both"/>
              <w:rPr>
                <w:rFonts w:ascii="Courier New" w:hAnsi="Courier New" w:cs="Courier New"/>
                <w:kern w:val="2"/>
                <w:sz w:val="22"/>
                <w:szCs w:val="22"/>
              </w:rPr>
            </w:pPr>
            <w:r w:rsidRPr="00A63FE6">
              <w:rPr>
                <w:rFonts w:ascii="Courier New" w:hAnsi="Courier New" w:cs="Courier New"/>
                <w:kern w:val="2"/>
                <w:sz w:val="22"/>
                <w:szCs w:val="22"/>
              </w:rPr>
              <w:t>3)</w:t>
            </w:r>
          </w:p>
        </w:tc>
        <w:tc>
          <w:tcPr>
            <w:tcW w:w="7770" w:type="dxa"/>
            <w:tcBorders>
              <w:top w:val="single" w:sz="4" w:space="0" w:color="auto"/>
              <w:bottom w:val="single" w:sz="4" w:space="0" w:color="auto"/>
            </w:tcBorders>
          </w:tcPr>
          <w:p w:rsidR="00A63FE6" w:rsidRPr="00A63FE6" w:rsidRDefault="00A63FE6" w:rsidP="004C0EFD">
            <w:pPr>
              <w:jc w:val="both"/>
              <w:rPr>
                <w:rFonts w:ascii="Courier New" w:hAnsi="Courier New" w:cs="Courier New"/>
                <w:kern w:val="2"/>
                <w:sz w:val="22"/>
                <w:szCs w:val="22"/>
              </w:rPr>
            </w:pPr>
          </w:p>
        </w:tc>
        <w:tc>
          <w:tcPr>
            <w:tcW w:w="284" w:type="dxa"/>
          </w:tcPr>
          <w:p w:rsidR="00A63FE6" w:rsidRPr="00A63FE6" w:rsidRDefault="00A63FE6" w:rsidP="004C0EFD">
            <w:pPr>
              <w:jc w:val="both"/>
              <w:rPr>
                <w:rFonts w:ascii="Courier New" w:hAnsi="Courier New" w:cs="Courier New"/>
                <w:kern w:val="2"/>
                <w:sz w:val="22"/>
                <w:szCs w:val="22"/>
                <w:lang w:val="en-US"/>
              </w:rPr>
            </w:pPr>
            <w:r w:rsidRPr="00A63FE6">
              <w:rPr>
                <w:rFonts w:ascii="Courier New" w:hAnsi="Courier New" w:cs="Courier New"/>
                <w:kern w:val="2"/>
                <w:sz w:val="22"/>
                <w:szCs w:val="22"/>
                <w:lang w:val="en-US"/>
              </w:rPr>
              <w:t>.</w:t>
            </w:r>
          </w:p>
        </w:tc>
      </w:tr>
    </w:tbl>
    <w:p w:rsidR="00A63FE6" w:rsidRPr="00A63FE6" w:rsidRDefault="00A63FE6" w:rsidP="00A63FE6">
      <w:pPr>
        <w:jc w:val="both"/>
        <w:rPr>
          <w:rFonts w:ascii="Courier New" w:hAnsi="Courier New" w:cs="Courier New"/>
          <w:kern w:val="2"/>
          <w:sz w:val="22"/>
          <w:szCs w:val="22"/>
        </w:rPr>
      </w:pPr>
    </w:p>
    <w:p w:rsidR="00A63FE6" w:rsidRPr="00A63FE6" w:rsidRDefault="00A63FE6" w:rsidP="00A63FE6">
      <w:pPr>
        <w:jc w:val="both"/>
        <w:rPr>
          <w:rFonts w:ascii="Courier New" w:hAnsi="Courier New" w:cs="Courier New"/>
          <w:kern w:val="2"/>
          <w:sz w:val="22"/>
          <w:szCs w:val="22"/>
        </w:rPr>
      </w:pPr>
    </w:p>
    <w:tbl>
      <w:tblPr>
        <w:tblW w:w="0" w:type="auto"/>
        <w:tblLayout w:type="fixed"/>
        <w:tblLook w:val="01E0"/>
      </w:tblPr>
      <w:tblGrid>
        <w:gridCol w:w="314"/>
        <w:gridCol w:w="503"/>
        <w:gridCol w:w="337"/>
        <w:gridCol w:w="1789"/>
        <w:gridCol w:w="456"/>
        <w:gridCol w:w="537"/>
        <w:gridCol w:w="401"/>
        <w:gridCol w:w="733"/>
        <w:gridCol w:w="3969"/>
      </w:tblGrid>
      <w:tr w:rsidR="00A63FE6" w:rsidRPr="00A63FE6" w:rsidTr="004C0EFD">
        <w:tc>
          <w:tcPr>
            <w:tcW w:w="314" w:type="dxa"/>
          </w:tcPr>
          <w:p w:rsidR="00A63FE6" w:rsidRPr="00A63FE6" w:rsidRDefault="00A63FE6" w:rsidP="004C0EFD">
            <w:pPr>
              <w:jc w:val="both"/>
              <w:rPr>
                <w:rFonts w:ascii="Courier New" w:hAnsi="Courier New" w:cs="Courier New"/>
                <w:kern w:val="2"/>
                <w:sz w:val="22"/>
                <w:szCs w:val="22"/>
              </w:rPr>
            </w:pPr>
            <w:r w:rsidRPr="00A63FE6">
              <w:rPr>
                <w:rFonts w:ascii="Courier New" w:hAnsi="Courier New" w:cs="Courier New"/>
                <w:kern w:val="2"/>
                <w:sz w:val="22"/>
                <w:szCs w:val="22"/>
              </w:rPr>
              <w:t>«</w:t>
            </w:r>
          </w:p>
        </w:tc>
        <w:tc>
          <w:tcPr>
            <w:tcW w:w="503" w:type="dxa"/>
            <w:tcBorders>
              <w:bottom w:val="single" w:sz="4" w:space="0" w:color="auto"/>
            </w:tcBorders>
          </w:tcPr>
          <w:p w:rsidR="00A63FE6" w:rsidRPr="00A63FE6" w:rsidRDefault="00A63FE6" w:rsidP="004C0EFD">
            <w:pPr>
              <w:jc w:val="both"/>
              <w:rPr>
                <w:rFonts w:ascii="Courier New" w:hAnsi="Courier New" w:cs="Courier New"/>
                <w:kern w:val="2"/>
                <w:sz w:val="22"/>
                <w:szCs w:val="22"/>
              </w:rPr>
            </w:pPr>
          </w:p>
        </w:tc>
        <w:tc>
          <w:tcPr>
            <w:tcW w:w="337" w:type="dxa"/>
          </w:tcPr>
          <w:p w:rsidR="00A63FE6" w:rsidRPr="00A63FE6" w:rsidRDefault="00A63FE6" w:rsidP="004C0EFD">
            <w:pPr>
              <w:jc w:val="both"/>
              <w:rPr>
                <w:rFonts w:ascii="Courier New" w:hAnsi="Courier New" w:cs="Courier New"/>
                <w:kern w:val="2"/>
                <w:sz w:val="22"/>
                <w:szCs w:val="22"/>
              </w:rPr>
            </w:pPr>
            <w:r w:rsidRPr="00A63FE6">
              <w:rPr>
                <w:rFonts w:ascii="Courier New" w:hAnsi="Courier New" w:cs="Courier New"/>
                <w:kern w:val="2"/>
                <w:sz w:val="22"/>
                <w:szCs w:val="22"/>
              </w:rPr>
              <w:t>»</w:t>
            </w:r>
          </w:p>
        </w:tc>
        <w:tc>
          <w:tcPr>
            <w:tcW w:w="1789" w:type="dxa"/>
            <w:tcBorders>
              <w:bottom w:val="single" w:sz="4" w:space="0" w:color="auto"/>
            </w:tcBorders>
          </w:tcPr>
          <w:p w:rsidR="00A63FE6" w:rsidRPr="00A63FE6" w:rsidRDefault="00A63FE6" w:rsidP="004C0EFD">
            <w:pPr>
              <w:jc w:val="both"/>
              <w:rPr>
                <w:rFonts w:ascii="Courier New" w:hAnsi="Courier New" w:cs="Courier New"/>
                <w:kern w:val="2"/>
                <w:sz w:val="22"/>
                <w:szCs w:val="22"/>
              </w:rPr>
            </w:pPr>
          </w:p>
        </w:tc>
        <w:tc>
          <w:tcPr>
            <w:tcW w:w="456" w:type="dxa"/>
          </w:tcPr>
          <w:p w:rsidR="00A63FE6" w:rsidRPr="00A63FE6" w:rsidRDefault="00A63FE6" w:rsidP="004C0EFD">
            <w:pPr>
              <w:jc w:val="both"/>
              <w:rPr>
                <w:rFonts w:ascii="Courier New" w:hAnsi="Courier New" w:cs="Courier New"/>
                <w:kern w:val="2"/>
                <w:sz w:val="22"/>
                <w:szCs w:val="22"/>
              </w:rPr>
            </w:pPr>
            <w:r w:rsidRPr="00A63FE6">
              <w:rPr>
                <w:rFonts w:ascii="Courier New" w:hAnsi="Courier New" w:cs="Courier New"/>
                <w:kern w:val="2"/>
                <w:sz w:val="22"/>
                <w:szCs w:val="22"/>
              </w:rPr>
              <w:t>20</w:t>
            </w:r>
          </w:p>
        </w:tc>
        <w:tc>
          <w:tcPr>
            <w:tcW w:w="537" w:type="dxa"/>
            <w:tcBorders>
              <w:bottom w:val="single" w:sz="4" w:space="0" w:color="auto"/>
            </w:tcBorders>
          </w:tcPr>
          <w:p w:rsidR="00A63FE6" w:rsidRPr="00A63FE6" w:rsidRDefault="00A63FE6" w:rsidP="004C0EFD">
            <w:pPr>
              <w:jc w:val="both"/>
              <w:rPr>
                <w:rFonts w:ascii="Courier New" w:hAnsi="Courier New" w:cs="Courier New"/>
                <w:kern w:val="2"/>
                <w:sz w:val="22"/>
                <w:szCs w:val="22"/>
              </w:rPr>
            </w:pPr>
          </w:p>
        </w:tc>
        <w:tc>
          <w:tcPr>
            <w:tcW w:w="401" w:type="dxa"/>
          </w:tcPr>
          <w:p w:rsidR="00A63FE6" w:rsidRPr="00A63FE6" w:rsidRDefault="00A63FE6" w:rsidP="004C0EFD">
            <w:pPr>
              <w:jc w:val="both"/>
              <w:rPr>
                <w:rFonts w:ascii="Courier New" w:hAnsi="Courier New" w:cs="Courier New"/>
                <w:kern w:val="2"/>
                <w:sz w:val="22"/>
                <w:szCs w:val="22"/>
              </w:rPr>
            </w:pPr>
            <w:proofErr w:type="gramStart"/>
            <w:r w:rsidRPr="00A63FE6">
              <w:rPr>
                <w:rFonts w:ascii="Courier New" w:hAnsi="Courier New" w:cs="Courier New"/>
                <w:kern w:val="2"/>
                <w:sz w:val="22"/>
                <w:szCs w:val="22"/>
              </w:rPr>
              <w:t>г</w:t>
            </w:r>
            <w:proofErr w:type="gramEnd"/>
            <w:r w:rsidRPr="00A63FE6">
              <w:rPr>
                <w:rFonts w:ascii="Courier New" w:hAnsi="Courier New" w:cs="Courier New"/>
                <w:kern w:val="2"/>
                <w:sz w:val="22"/>
                <w:szCs w:val="22"/>
              </w:rPr>
              <w:t>.</w:t>
            </w:r>
          </w:p>
        </w:tc>
        <w:tc>
          <w:tcPr>
            <w:tcW w:w="733" w:type="dxa"/>
          </w:tcPr>
          <w:p w:rsidR="00A63FE6" w:rsidRPr="00A63FE6" w:rsidRDefault="00A63FE6" w:rsidP="004C0EFD">
            <w:pPr>
              <w:jc w:val="both"/>
              <w:rPr>
                <w:rFonts w:ascii="Courier New" w:hAnsi="Courier New" w:cs="Courier New"/>
                <w:kern w:val="2"/>
                <w:sz w:val="22"/>
                <w:szCs w:val="22"/>
              </w:rPr>
            </w:pPr>
          </w:p>
        </w:tc>
        <w:tc>
          <w:tcPr>
            <w:tcW w:w="3969" w:type="dxa"/>
            <w:tcBorders>
              <w:bottom w:val="single" w:sz="4" w:space="0" w:color="auto"/>
            </w:tcBorders>
          </w:tcPr>
          <w:p w:rsidR="00A63FE6" w:rsidRPr="00A63FE6" w:rsidRDefault="00A63FE6" w:rsidP="004C0EFD">
            <w:pPr>
              <w:ind w:right="-108"/>
              <w:jc w:val="both"/>
              <w:rPr>
                <w:rFonts w:ascii="Courier New" w:hAnsi="Courier New" w:cs="Courier New"/>
                <w:kern w:val="2"/>
                <w:sz w:val="22"/>
                <w:szCs w:val="22"/>
              </w:rPr>
            </w:pPr>
          </w:p>
        </w:tc>
      </w:tr>
      <w:tr w:rsidR="00A63FE6" w:rsidRPr="00A63FE6" w:rsidTr="004C0EFD">
        <w:tc>
          <w:tcPr>
            <w:tcW w:w="314" w:type="dxa"/>
          </w:tcPr>
          <w:p w:rsidR="00A63FE6" w:rsidRPr="00A63FE6" w:rsidRDefault="00A63FE6" w:rsidP="004C0EFD">
            <w:pPr>
              <w:jc w:val="center"/>
              <w:rPr>
                <w:rFonts w:ascii="Courier New" w:hAnsi="Courier New" w:cs="Courier New"/>
                <w:kern w:val="2"/>
                <w:sz w:val="22"/>
                <w:szCs w:val="22"/>
              </w:rPr>
            </w:pPr>
          </w:p>
        </w:tc>
        <w:tc>
          <w:tcPr>
            <w:tcW w:w="503" w:type="dxa"/>
            <w:tcBorders>
              <w:top w:val="single" w:sz="4" w:space="0" w:color="auto"/>
            </w:tcBorders>
          </w:tcPr>
          <w:p w:rsidR="00A63FE6" w:rsidRPr="00A63FE6" w:rsidRDefault="00A63FE6" w:rsidP="004C0EFD">
            <w:pPr>
              <w:jc w:val="center"/>
              <w:rPr>
                <w:rFonts w:ascii="Courier New" w:hAnsi="Courier New" w:cs="Courier New"/>
                <w:kern w:val="2"/>
                <w:sz w:val="22"/>
                <w:szCs w:val="22"/>
              </w:rPr>
            </w:pPr>
          </w:p>
        </w:tc>
        <w:tc>
          <w:tcPr>
            <w:tcW w:w="337" w:type="dxa"/>
          </w:tcPr>
          <w:p w:rsidR="00A63FE6" w:rsidRPr="00A63FE6" w:rsidRDefault="00A63FE6" w:rsidP="004C0EFD">
            <w:pPr>
              <w:jc w:val="center"/>
              <w:rPr>
                <w:rFonts w:ascii="Courier New" w:hAnsi="Courier New" w:cs="Courier New"/>
                <w:kern w:val="2"/>
                <w:sz w:val="22"/>
                <w:szCs w:val="22"/>
              </w:rPr>
            </w:pPr>
          </w:p>
        </w:tc>
        <w:tc>
          <w:tcPr>
            <w:tcW w:w="1789" w:type="dxa"/>
            <w:tcBorders>
              <w:top w:val="single" w:sz="4" w:space="0" w:color="auto"/>
            </w:tcBorders>
          </w:tcPr>
          <w:p w:rsidR="00A63FE6" w:rsidRPr="00A63FE6" w:rsidRDefault="00A63FE6" w:rsidP="004C0EFD">
            <w:pPr>
              <w:jc w:val="center"/>
              <w:rPr>
                <w:rFonts w:ascii="Courier New" w:hAnsi="Courier New" w:cs="Courier New"/>
                <w:kern w:val="2"/>
                <w:sz w:val="22"/>
                <w:szCs w:val="22"/>
              </w:rPr>
            </w:pPr>
          </w:p>
        </w:tc>
        <w:tc>
          <w:tcPr>
            <w:tcW w:w="456" w:type="dxa"/>
          </w:tcPr>
          <w:p w:rsidR="00A63FE6" w:rsidRPr="00A63FE6" w:rsidRDefault="00A63FE6" w:rsidP="004C0EFD">
            <w:pPr>
              <w:jc w:val="center"/>
              <w:rPr>
                <w:rFonts w:ascii="Courier New" w:hAnsi="Courier New" w:cs="Courier New"/>
                <w:kern w:val="2"/>
                <w:sz w:val="22"/>
                <w:szCs w:val="22"/>
              </w:rPr>
            </w:pPr>
          </w:p>
        </w:tc>
        <w:tc>
          <w:tcPr>
            <w:tcW w:w="537" w:type="dxa"/>
            <w:tcBorders>
              <w:top w:val="single" w:sz="4" w:space="0" w:color="auto"/>
            </w:tcBorders>
          </w:tcPr>
          <w:p w:rsidR="00A63FE6" w:rsidRPr="00A63FE6" w:rsidRDefault="00A63FE6" w:rsidP="004C0EFD">
            <w:pPr>
              <w:jc w:val="center"/>
              <w:rPr>
                <w:rFonts w:ascii="Courier New" w:hAnsi="Courier New" w:cs="Courier New"/>
                <w:kern w:val="2"/>
                <w:sz w:val="22"/>
                <w:szCs w:val="22"/>
              </w:rPr>
            </w:pPr>
          </w:p>
        </w:tc>
        <w:tc>
          <w:tcPr>
            <w:tcW w:w="401" w:type="dxa"/>
          </w:tcPr>
          <w:p w:rsidR="00A63FE6" w:rsidRPr="00A63FE6" w:rsidRDefault="00A63FE6" w:rsidP="004C0EFD">
            <w:pPr>
              <w:jc w:val="center"/>
              <w:rPr>
                <w:rFonts w:ascii="Courier New" w:hAnsi="Courier New" w:cs="Courier New"/>
                <w:kern w:val="2"/>
                <w:sz w:val="22"/>
                <w:szCs w:val="22"/>
              </w:rPr>
            </w:pPr>
          </w:p>
        </w:tc>
        <w:tc>
          <w:tcPr>
            <w:tcW w:w="733" w:type="dxa"/>
          </w:tcPr>
          <w:p w:rsidR="00A63FE6" w:rsidRPr="00A63FE6" w:rsidRDefault="00A63FE6" w:rsidP="004C0EFD">
            <w:pPr>
              <w:jc w:val="center"/>
              <w:rPr>
                <w:rFonts w:ascii="Courier New" w:hAnsi="Courier New" w:cs="Courier New"/>
                <w:kern w:val="2"/>
                <w:sz w:val="22"/>
                <w:szCs w:val="22"/>
              </w:rPr>
            </w:pPr>
          </w:p>
        </w:tc>
        <w:tc>
          <w:tcPr>
            <w:tcW w:w="3969" w:type="dxa"/>
            <w:tcBorders>
              <w:top w:val="single" w:sz="4" w:space="0" w:color="auto"/>
            </w:tcBorders>
          </w:tcPr>
          <w:p w:rsidR="00A63FE6" w:rsidRPr="00A63FE6" w:rsidRDefault="00A63FE6" w:rsidP="004C0EFD">
            <w:pPr>
              <w:ind w:right="-108"/>
              <w:jc w:val="center"/>
              <w:rPr>
                <w:rFonts w:ascii="Courier New" w:hAnsi="Courier New" w:cs="Courier New"/>
                <w:color w:val="000000"/>
                <w:kern w:val="2"/>
                <w:sz w:val="22"/>
                <w:szCs w:val="22"/>
              </w:rPr>
            </w:pPr>
            <w:r w:rsidRPr="00A63FE6">
              <w:rPr>
                <w:rFonts w:ascii="Courier New" w:hAnsi="Courier New" w:cs="Courier New"/>
                <w:color w:val="000000"/>
                <w:kern w:val="2"/>
                <w:sz w:val="22"/>
                <w:szCs w:val="22"/>
              </w:rPr>
              <w:t>(подпись заявителя</w:t>
            </w:r>
            <w:r w:rsidRPr="00A63FE6">
              <w:rPr>
                <w:rFonts w:ascii="Courier New" w:hAnsi="Courier New" w:cs="Courier New"/>
                <w:color w:val="000000"/>
                <w:kern w:val="2"/>
                <w:sz w:val="22"/>
                <w:szCs w:val="22"/>
              </w:rPr>
              <w:br/>
              <w:t>или представителя заявителя)</w:t>
            </w:r>
          </w:p>
        </w:tc>
      </w:tr>
      <w:tr w:rsidR="00A63FE6" w:rsidRPr="00A63FE6" w:rsidTr="004C0EFD">
        <w:tc>
          <w:tcPr>
            <w:tcW w:w="314" w:type="dxa"/>
          </w:tcPr>
          <w:p w:rsidR="00A63FE6" w:rsidRPr="00A63FE6" w:rsidRDefault="00A63FE6" w:rsidP="004C0EFD">
            <w:pPr>
              <w:jc w:val="center"/>
              <w:rPr>
                <w:rFonts w:ascii="Courier New" w:hAnsi="Courier New" w:cs="Courier New"/>
                <w:kern w:val="2"/>
                <w:sz w:val="22"/>
                <w:szCs w:val="22"/>
              </w:rPr>
            </w:pPr>
          </w:p>
        </w:tc>
        <w:tc>
          <w:tcPr>
            <w:tcW w:w="503" w:type="dxa"/>
            <w:tcBorders>
              <w:top w:val="single" w:sz="4" w:space="0" w:color="auto"/>
            </w:tcBorders>
          </w:tcPr>
          <w:p w:rsidR="00A63FE6" w:rsidRPr="00A63FE6" w:rsidRDefault="00A63FE6" w:rsidP="004C0EFD">
            <w:pPr>
              <w:jc w:val="center"/>
              <w:rPr>
                <w:rFonts w:ascii="Courier New" w:hAnsi="Courier New" w:cs="Courier New"/>
                <w:kern w:val="2"/>
                <w:sz w:val="22"/>
                <w:szCs w:val="22"/>
              </w:rPr>
            </w:pPr>
          </w:p>
        </w:tc>
        <w:tc>
          <w:tcPr>
            <w:tcW w:w="337" w:type="dxa"/>
          </w:tcPr>
          <w:p w:rsidR="00A63FE6" w:rsidRPr="00A63FE6" w:rsidRDefault="00A63FE6" w:rsidP="004C0EFD">
            <w:pPr>
              <w:jc w:val="center"/>
              <w:rPr>
                <w:rFonts w:ascii="Courier New" w:hAnsi="Courier New" w:cs="Courier New"/>
                <w:kern w:val="2"/>
                <w:sz w:val="22"/>
                <w:szCs w:val="22"/>
              </w:rPr>
            </w:pPr>
          </w:p>
        </w:tc>
        <w:tc>
          <w:tcPr>
            <w:tcW w:w="1789" w:type="dxa"/>
            <w:tcBorders>
              <w:top w:val="single" w:sz="4" w:space="0" w:color="auto"/>
            </w:tcBorders>
          </w:tcPr>
          <w:p w:rsidR="00A63FE6" w:rsidRPr="00A63FE6" w:rsidRDefault="00A63FE6" w:rsidP="004C0EFD">
            <w:pPr>
              <w:jc w:val="center"/>
              <w:rPr>
                <w:rFonts w:ascii="Courier New" w:hAnsi="Courier New" w:cs="Courier New"/>
                <w:kern w:val="2"/>
                <w:sz w:val="22"/>
                <w:szCs w:val="22"/>
              </w:rPr>
            </w:pPr>
          </w:p>
        </w:tc>
        <w:tc>
          <w:tcPr>
            <w:tcW w:w="456" w:type="dxa"/>
          </w:tcPr>
          <w:p w:rsidR="00A63FE6" w:rsidRPr="00A63FE6" w:rsidRDefault="00A63FE6" w:rsidP="004C0EFD">
            <w:pPr>
              <w:jc w:val="center"/>
              <w:rPr>
                <w:rFonts w:ascii="Courier New" w:hAnsi="Courier New" w:cs="Courier New"/>
                <w:kern w:val="2"/>
                <w:sz w:val="22"/>
                <w:szCs w:val="22"/>
              </w:rPr>
            </w:pPr>
          </w:p>
        </w:tc>
        <w:tc>
          <w:tcPr>
            <w:tcW w:w="537" w:type="dxa"/>
            <w:tcBorders>
              <w:top w:val="single" w:sz="4" w:space="0" w:color="auto"/>
            </w:tcBorders>
          </w:tcPr>
          <w:p w:rsidR="00A63FE6" w:rsidRPr="00A63FE6" w:rsidRDefault="00A63FE6" w:rsidP="004C0EFD">
            <w:pPr>
              <w:jc w:val="center"/>
              <w:rPr>
                <w:rFonts w:ascii="Courier New" w:hAnsi="Courier New" w:cs="Courier New"/>
                <w:kern w:val="2"/>
                <w:sz w:val="22"/>
                <w:szCs w:val="22"/>
              </w:rPr>
            </w:pPr>
          </w:p>
        </w:tc>
        <w:tc>
          <w:tcPr>
            <w:tcW w:w="401" w:type="dxa"/>
          </w:tcPr>
          <w:p w:rsidR="00A63FE6" w:rsidRPr="00A63FE6" w:rsidRDefault="00A63FE6" w:rsidP="004C0EFD">
            <w:pPr>
              <w:jc w:val="center"/>
              <w:rPr>
                <w:rFonts w:ascii="Courier New" w:hAnsi="Courier New" w:cs="Courier New"/>
                <w:kern w:val="2"/>
                <w:sz w:val="22"/>
                <w:szCs w:val="22"/>
              </w:rPr>
            </w:pPr>
          </w:p>
        </w:tc>
        <w:tc>
          <w:tcPr>
            <w:tcW w:w="733" w:type="dxa"/>
          </w:tcPr>
          <w:p w:rsidR="00A63FE6" w:rsidRPr="00A63FE6" w:rsidRDefault="00A63FE6" w:rsidP="004C0EFD">
            <w:pPr>
              <w:jc w:val="center"/>
              <w:rPr>
                <w:rFonts w:ascii="Courier New" w:hAnsi="Courier New" w:cs="Courier New"/>
                <w:kern w:val="2"/>
                <w:sz w:val="22"/>
                <w:szCs w:val="22"/>
              </w:rPr>
            </w:pPr>
          </w:p>
        </w:tc>
        <w:tc>
          <w:tcPr>
            <w:tcW w:w="3969" w:type="dxa"/>
            <w:tcBorders>
              <w:top w:val="single" w:sz="4" w:space="0" w:color="auto"/>
            </w:tcBorders>
          </w:tcPr>
          <w:p w:rsidR="00A63FE6" w:rsidRPr="00A63FE6" w:rsidRDefault="00A63FE6" w:rsidP="004C0EFD">
            <w:pPr>
              <w:ind w:right="-108"/>
              <w:jc w:val="center"/>
              <w:rPr>
                <w:rFonts w:ascii="Courier New" w:hAnsi="Courier New" w:cs="Courier New"/>
                <w:color w:val="000000"/>
                <w:kern w:val="2"/>
                <w:sz w:val="22"/>
                <w:szCs w:val="22"/>
              </w:rPr>
            </w:pPr>
            <w:r w:rsidRPr="00A63FE6">
              <w:rPr>
                <w:rFonts w:ascii="Courier New" w:hAnsi="Courier New" w:cs="Courier New"/>
                <w:color w:val="000000"/>
                <w:kern w:val="2"/>
                <w:sz w:val="22"/>
                <w:szCs w:val="22"/>
              </w:rPr>
              <w:t>(подпись заявителя</w:t>
            </w:r>
            <w:r w:rsidRPr="00A63FE6">
              <w:rPr>
                <w:rFonts w:ascii="Courier New" w:hAnsi="Courier New" w:cs="Courier New"/>
                <w:color w:val="000000"/>
                <w:kern w:val="2"/>
                <w:sz w:val="22"/>
                <w:szCs w:val="22"/>
              </w:rPr>
              <w:br/>
              <w:t>или представителя заявителя)</w:t>
            </w:r>
          </w:p>
        </w:tc>
      </w:tr>
      <w:tr w:rsidR="00A63FE6" w:rsidRPr="00A63FE6" w:rsidTr="004C0EFD">
        <w:tc>
          <w:tcPr>
            <w:tcW w:w="314" w:type="dxa"/>
          </w:tcPr>
          <w:p w:rsidR="00A63FE6" w:rsidRPr="00A63FE6" w:rsidRDefault="00A63FE6" w:rsidP="004C0EFD">
            <w:pPr>
              <w:jc w:val="center"/>
              <w:rPr>
                <w:rFonts w:ascii="Courier New" w:hAnsi="Courier New" w:cs="Courier New"/>
                <w:kern w:val="2"/>
                <w:sz w:val="22"/>
                <w:szCs w:val="22"/>
              </w:rPr>
            </w:pPr>
          </w:p>
        </w:tc>
        <w:tc>
          <w:tcPr>
            <w:tcW w:w="503" w:type="dxa"/>
            <w:tcBorders>
              <w:top w:val="single" w:sz="4" w:space="0" w:color="auto"/>
            </w:tcBorders>
          </w:tcPr>
          <w:p w:rsidR="00A63FE6" w:rsidRPr="00A63FE6" w:rsidRDefault="00A63FE6" w:rsidP="004C0EFD">
            <w:pPr>
              <w:jc w:val="center"/>
              <w:rPr>
                <w:rFonts w:ascii="Courier New" w:hAnsi="Courier New" w:cs="Courier New"/>
                <w:kern w:val="2"/>
                <w:sz w:val="22"/>
                <w:szCs w:val="22"/>
              </w:rPr>
            </w:pPr>
          </w:p>
        </w:tc>
        <w:tc>
          <w:tcPr>
            <w:tcW w:w="337" w:type="dxa"/>
          </w:tcPr>
          <w:p w:rsidR="00A63FE6" w:rsidRPr="00A63FE6" w:rsidRDefault="00A63FE6" w:rsidP="004C0EFD">
            <w:pPr>
              <w:jc w:val="center"/>
              <w:rPr>
                <w:rFonts w:ascii="Courier New" w:hAnsi="Courier New" w:cs="Courier New"/>
                <w:kern w:val="2"/>
                <w:sz w:val="22"/>
                <w:szCs w:val="22"/>
              </w:rPr>
            </w:pPr>
          </w:p>
        </w:tc>
        <w:tc>
          <w:tcPr>
            <w:tcW w:w="1789" w:type="dxa"/>
            <w:tcBorders>
              <w:top w:val="single" w:sz="4" w:space="0" w:color="auto"/>
            </w:tcBorders>
          </w:tcPr>
          <w:p w:rsidR="00A63FE6" w:rsidRPr="00A63FE6" w:rsidRDefault="00A63FE6" w:rsidP="004C0EFD">
            <w:pPr>
              <w:jc w:val="center"/>
              <w:rPr>
                <w:rFonts w:ascii="Courier New" w:hAnsi="Courier New" w:cs="Courier New"/>
                <w:kern w:val="2"/>
                <w:sz w:val="22"/>
                <w:szCs w:val="22"/>
              </w:rPr>
            </w:pPr>
          </w:p>
        </w:tc>
        <w:tc>
          <w:tcPr>
            <w:tcW w:w="456" w:type="dxa"/>
          </w:tcPr>
          <w:p w:rsidR="00A63FE6" w:rsidRPr="00A63FE6" w:rsidRDefault="00A63FE6" w:rsidP="004C0EFD">
            <w:pPr>
              <w:jc w:val="center"/>
              <w:rPr>
                <w:rFonts w:ascii="Courier New" w:hAnsi="Courier New" w:cs="Courier New"/>
                <w:kern w:val="2"/>
                <w:sz w:val="22"/>
                <w:szCs w:val="22"/>
              </w:rPr>
            </w:pPr>
          </w:p>
        </w:tc>
        <w:tc>
          <w:tcPr>
            <w:tcW w:w="537" w:type="dxa"/>
            <w:tcBorders>
              <w:top w:val="single" w:sz="4" w:space="0" w:color="auto"/>
            </w:tcBorders>
          </w:tcPr>
          <w:p w:rsidR="00A63FE6" w:rsidRPr="00A63FE6" w:rsidRDefault="00A63FE6" w:rsidP="004C0EFD">
            <w:pPr>
              <w:jc w:val="center"/>
              <w:rPr>
                <w:rFonts w:ascii="Courier New" w:hAnsi="Courier New" w:cs="Courier New"/>
                <w:kern w:val="2"/>
                <w:sz w:val="22"/>
                <w:szCs w:val="22"/>
              </w:rPr>
            </w:pPr>
          </w:p>
        </w:tc>
        <w:tc>
          <w:tcPr>
            <w:tcW w:w="401" w:type="dxa"/>
          </w:tcPr>
          <w:p w:rsidR="00A63FE6" w:rsidRPr="00A63FE6" w:rsidRDefault="00A63FE6" w:rsidP="004C0EFD">
            <w:pPr>
              <w:jc w:val="center"/>
              <w:rPr>
                <w:rFonts w:ascii="Courier New" w:hAnsi="Courier New" w:cs="Courier New"/>
                <w:kern w:val="2"/>
                <w:sz w:val="22"/>
                <w:szCs w:val="22"/>
              </w:rPr>
            </w:pPr>
          </w:p>
        </w:tc>
        <w:tc>
          <w:tcPr>
            <w:tcW w:w="733" w:type="dxa"/>
          </w:tcPr>
          <w:p w:rsidR="00A63FE6" w:rsidRPr="00A63FE6" w:rsidRDefault="00A63FE6" w:rsidP="004C0EFD">
            <w:pPr>
              <w:jc w:val="center"/>
              <w:rPr>
                <w:rFonts w:ascii="Courier New" w:hAnsi="Courier New" w:cs="Courier New"/>
                <w:kern w:val="2"/>
                <w:sz w:val="22"/>
                <w:szCs w:val="22"/>
              </w:rPr>
            </w:pPr>
          </w:p>
        </w:tc>
        <w:tc>
          <w:tcPr>
            <w:tcW w:w="3969" w:type="dxa"/>
            <w:tcBorders>
              <w:top w:val="single" w:sz="4" w:space="0" w:color="auto"/>
            </w:tcBorders>
          </w:tcPr>
          <w:p w:rsidR="00A63FE6" w:rsidRPr="00A63FE6" w:rsidRDefault="00A63FE6" w:rsidP="004C0EFD">
            <w:pPr>
              <w:ind w:right="-108"/>
              <w:jc w:val="center"/>
              <w:rPr>
                <w:rFonts w:ascii="Courier New" w:hAnsi="Courier New" w:cs="Courier New"/>
                <w:color w:val="000000"/>
                <w:kern w:val="2"/>
                <w:sz w:val="22"/>
                <w:szCs w:val="22"/>
              </w:rPr>
            </w:pPr>
            <w:proofErr w:type="gramStart"/>
            <w:r w:rsidRPr="00A63FE6">
              <w:rPr>
                <w:rFonts w:ascii="Courier New" w:hAnsi="Courier New" w:cs="Courier New"/>
                <w:color w:val="000000"/>
                <w:kern w:val="2"/>
                <w:sz w:val="22"/>
                <w:szCs w:val="22"/>
              </w:rPr>
              <w:t>(подпись заявителя</w:t>
            </w:r>
            <w:proofErr w:type="gramEnd"/>
          </w:p>
          <w:p w:rsidR="00A63FE6" w:rsidRPr="00A63FE6" w:rsidRDefault="00A63FE6" w:rsidP="004C0EFD">
            <w:pPr>
              <w:ind w:right="-108"/>
              <w:jc w:val="center"/>
              <w:rPr>
                <w:rFonts w:ascii="Courier New" w:hAnsi="Courier New" w:cs="Courier New"/>
                <w:color w:val="000000"/>
                <w:kern w:val="2"/>
                <w:sz w:val="22"/>
                <w:szCs w:val="22"/>
              </w:rPr>
            </w:pPr>
            <w:r w:rsidRPr="00A63FE6">
              <w:rPr>
                <w:rFonts w:ascii="Courier New" w:hAnsi="Courier New" w:cs="Courier New"/>
                <w:color w:val="000000"/>
                <w:kern w:val="2"/>
                <w:sz w:val="22"/>
                <w:szCs w:val="22"/>
              </w:rPr>
              <w:t>или представителя заявителя)</w:t>
            </w:r>
          </w:p>
        </w:tc>
      </w:tr>
      <w:tr w:rsidR="00A63FE6" w:rsidRPr="00A63FE6" w:rsidTr="004C0EFD">
        <w:tc>
          <w:tcPr>
            <w:tcW w:w="314" w:type="dxa"/>
          </w:tcPr>
          <w:p w:rsidR="00A63FE6" w:rsidRPr="00A63FE6" w:rsidRDefault="00A63FE6" w:rsidP="004C0EFD">
            <w:pPr>
              <w:jc w:val="center"/>
              <w:rPr>
                <w:rFonts w:ascii="Courier New" w:hAnsi="Courier New" w:cs="Courier New"/>
                <w:kern w:val="2"/>
                <w:sz w:val="22"/>
                <w:szCs w:val="22"/>
              </w:rPr>
            </w:pPr>
          </w:p>
        </w:tc>
        <w:tc>
          <w:tcPr>
            <w:tcW w:w="503" w:type="dxa"/>
            <w:tcBorders>
              <w:top w:val="single" w:sz="4" w:space="0" w:color="auto"/>
            </w:tcBorders>
          </w:tcPr>
          <w:p w:rsidR="00A63FE6" w:rsidRPr="00A63FE6" w:rsidRDefault="00A63FE6" w:rsidP="004C0EFD">
            <w:pPr>
              <w:jc w:val="center"/>
              <w:rPr>
                <w:rFonts w:ascii="Courier New" w:hAnsi="Courier New" w:cs="Courier New"/>
                <w:kern w:val="2"/>
                <w:sz w:val="22"/>
                <w:szCs w:val="22"/>
              </w:rPr>
            </w:pPr>
          </w:p>
        </w:tc>
        <w:tc>
          <w:tcPr>
            <w:tcW w:w="337" w:type="dxa"/>
          </w:tcPr>
          <w:p w:rsidR="00A63FE6" w:rsidRPr="00A63FE6" w:rsidRDefault="00A63FE6" w:rsidP="004C0EFD">
            <w:pPr>
              <w:jc w:val="center"/>
              <w:rPr>
                <w:rFonts w:ascii="Courier New" w:hAnsi="Courier New" w:cs="Courier New"/>
                <w:kern w:val="2"/>
                <w:sz w:val="22"/>
                <w:szCs w:val="22"/>
              </w:rPr>
            </w:pPr>
          </w:p>
        </w:tc>
        <w:tc>
          <w:tcPr>
            <w:tcW w:w="1789" w:type="dxa"/>
            <w:tcBorders>
              <w:top w:val="single" w:sz="4" w:space="0" w:color="auto"/>
            </w:tcBorders>
          </w:tcPr>
          <w:p w:rsidR="00A63FE6" w:rsidRPr="00A63FE6" w:rsidRDefault="00A63FE6" w:rsidP="004C0EFD">
            <w:pPr>
              <w:jc w:val="center"/>
              <w:rPr>
                <w:rFonts w:ascii="Courier New" w:hAnsi="Courier New" w:cs="Courier New"/>
                <w:kern w:val="2"/>
                <w:sz w:val="22"/>
                <w:szCs w:val="22"/>
              </w:rPr>
            </w:pPr>
          </w:p>
        </w:tc>
        <w:tc>
          <w:tcPr>
            <w:tcW w:w="456" w:type="dxa"/>
          </w:tcPr>
          <w:p w:rsidR="00A63FE6" w:rsidRPr="00A63FE6" w:rsidRDefault="00A63FE6" w:rsidP="004C0EFD">
            <w:pPr>
              <w:jc w:val="center"/>
              <w:rPr>
                <w:rFonts w:ascii="Courier New" w:hAnsi="Courier New" w:cs="Courier New"/>
                <w:kern w:val="2"/>
                <w:sz w:val="22"/>
                <w:szCs w:val="22"/>
              </w:rPr>
            </w:pPr>
          </w:p>
        </w:tc>
        <w:tc>
          <w:tcPr>
            <w:tcW w:w="537" w:type="dxa"/>
            <w:tcBorders>
              <w:top w:val="single" w:sz="4" w:space="0" w:color="auto"/>
            </w:tcBorders>
          </w:tcPr>
          <w:p w:rsidR="00A63FE6" w:rsidRPr="00A63FE6" w:rsidRDefault="00A63FE6" w:rsidP="004C0EFD">
            <w:pPr>
              <w:jc w:val="center"/>
              <w:rPr>
                <w:rFonts w:ascii="Courier New" w:hAnsi="Courier New" w:cs="Courier New"/>
                <w:kern w:val="2"/>
                <w:sz w:val="22"/>
                <w:szCs w:val="22"/>
              </w:rPr>
            </w:pPr>
          </w:p>
        </w:tc>
        <w:tc>
          <w:tcPr>
            <w:tcW w:w="401" w:type="dxa"/>
          </w:tcPr>
          <w:p w:rsidR="00A63FE6" w:rsidRPr="00A63FE6" w:rsidRDefault="00A63FE6" w:rsidP="004C0EFD">
            <w:pPr>
              <w:jc w:val="center"/>
              <w:rPr>
                <w:rFonts w:ascii="Courier New" w:hAnsi="Courier New" w:cs="Courier New"/>
                <w:kern w:val="2"/>
                <w:sz w:val="22"/>
                <w:szCs w:val="22"/>
              </w:rPr>
            </w:pPr>
          </w:p>
        </w:tc>
        <w:tc>
          <w:tcPr>
            <w:tcW w:w="733" w:type="dxa"/>
          </w:tcPr>
          <w:p w:rsidR="00A63FE6" w:rsidRPr="00A63FE6" w:rsidRDefault="00A63FE6" w:rsidP="004C0EFD">
            <w:pPr>
              <w:jc w:val="center"/>
              <w:rPr>
                <w:rFonts w:ascii="Courier New" w:hAnsi="Courier New" w:cs="Courier New"/>
                <w:kern w:val="2"/>
                <w:sz w:val="22"/>
                <w:szCs w:val="22"/>
              </w:rPr>
            </w:pPr>
          </w:p>
        </w:tc>
        <w:tc>
          <w:tcPr>
            <w:tcW w:w="3969" w:type="dxa"/>
            <w:tcBorders>
              <w:top w:val="single" w:sz="4" w:space="0" w:color="auto"/>
            </w:tcBorders>
          </w:tcPr>
          <w:p w:rsidR="00A63FE6" w:rsidRPr="00A63FE6" w:rsidRDefault="00A63FE6" w:rsidP="004C0EFD">
            <w:pPr>
              <w:ind w:right="-108"/>
              <w:jc w:val="center"/>
              <w:rPr>
                <w:rFonts w:ascii="Courier New" w:hAnsi="Courier New" w:cs="Courier New"/>
                <w:color w:val="000000"/>
                <w:kern w:val="2"/>
                <w:sz w:val="22"/>
                <w:szCs w:val="22"/>
              </w:rPr>
            </w:pPr>
            <w:proofErr w:type="gramStart"/>
            <w:r w:rsidRPr="00A63FE6">
              <w:rPr>
                <w:rFonts w:ascii="Courier New" w:hAnsi="Courier New" w:cs="Courier New"/>
                <w:color w:val="000000"/>
                <w:kern w:val="2"/>
                <w:sz w:val="22"/>
                <w:szCs w:val="22"/>
              </w:rPr>
              <w:t>(подпись заявителя</w:t>
            </w:r>
            <w:proofErr w:type="gramEnd"/>
          </w:p>
          <w:p w:rsidR="00A63FE6" w:rsidRPr="00A63FE6" w:rsidRDefault="00A63FE6" w:rsidP="004C0EFD">
            <w:pPr>
              <w:ind w:right="-108"/>
              <w:jc w:val="center"/>
              <w:rPr>
                <w:rFonts w:ascii="Courier New" w:hAnsi="Courier New" w:cs="Courier New"/>
                <w:color w:val="000000"/>
                <w:kern w:val="2"/>
                <w:sz w:val="22"/>
                <w:szCs w:val="22"/>
              </w:rPr>
            </w:pPr>
            <w:r w:rsidRPr="00A63FE6">
              <w:rPr>
                <w:rFonts w:ascii="Courier New" w:hAnsi="Courier New" w:cs="Courier New"/>
                <w:color w:val="000000"/>
                <w:kern w:val="2"/>
                <w:sz w:val="22"/>
                <w:szCs w:val="22"/>
              </w:rPr>
              <w:t>или представителя заявителя)</w:t>
            </w:r>
          </w:p>
        </w:tc>
      </w:tr>
    </w:tbl>
    <w:p w:rsidR="00A63FE6" w:rsidRPr="00A63FE6" w:rsidRDefault="00A63FE6" w:rsidP="00A63FE6">
      <w:pPr>
        <w:ind w:firstLine="720"/>
        <w:jc w:val="both"/>
        <w:rPr>
          <w:rFonts w:ascii="Courier New" w:hAnsi="Courier New" w:cs="Courier New"/>
          <w:kern w:val="2"/>
          <w:sz w:val="22"/>
          <w:szCs w:val="22"/>
        </w:rPr>
      </w:pPr>
    </w:p>
    <w:p w:rsidR="00A63FE6" w:rsidRPr="00A63FE6" w:rsidRDefault="00A63FE6" w:rsidP="00A63FE6">
      <w:pPr>
        <w:pStyle w:val="ConsPlusNonformat"/>
        <w:jc w:val="both"/>
        <w:rPr>
          <w:kern w:val="2"/>
          <w:sz w:val="22"/>
          <w:szCs w:val="22"/>
        </w:rPr>
      </w:pPr>
    </w:p>
    <w:p w:rsidR="00A63FE6" w:rsidRPr="00A63FE6" w:rsidRDefault="00A63FE6" w:rsidP="00A1638B">
      <w:pPr>
        <w:rPr>
          <w:rFonts w:ascii="Courier New" w:hAnsi="Courier New" w:cs="Courier New"/>
          <w:b/>
          <w:sz w:val="22"/>
          <w:szCs w:val="22"/>
        </w:rPr>
      </w:pPr>
    </w:p>
    <w:bookmarkEnd w:id="0"/>
    <w:p w:rsidR="00A63FE6" w:rsidRPr="00A63FE6" w:rsidRDefault="00A63FE6" w:rsidP="00A1638B">
      <w:pPr>
        <w:rPr>
          <w:rFonts w:ascii="Courier New" w:hAnsi="Courier New" w:cs="Courier New"/>
          <w:b/>
          <w:sz w:val="22"/>
          <w:szCs w:val="22"/>
        </w:rPr>
      </w:pPr>
    </w:p>
    <w:sectPr w:rsidR="00A63FE6" w:rsidRPr="00A63FE6" w:rsidSect="00C4004F">
      <w:headerReference w:type="default" r:id="rId16"/>
      <w:pgSz w:w="11906" w:h="16838"/>
      <w:pgMar w:top="1134" w:right="707"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B9D" w:rsidRDefault="00503B9D" w:rsidP="00A60597">
      <w:r>
        <w:separator/>
      </w:r>
    </w:p>
  </w:endnote>
  <w:endnote w:type="continuationSeparator" w:id="0">
    <w:p w:rsidR="00503B9D" w:rsidRDefault="00503B9D" w:rsidP="00A60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E6" w:rsidRDefault="00A63FE6">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E6" w:rsidRDefault="00A63FE6">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E6" w:rsidRDefault="00A63FE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B9D" w:rsidRDefault="00503B9D" w:rsidP="00A60597">
      <w:r>
        <w:separator/>
      </w:r>
    </w:p>
  </w:footnote>
  <w:footnote w:type="continuationSeparator" w:id="0">
    <w:p w:rsidR="00503B9D" w:rsidRDefault="00503B9D" w:rsidP="00A60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E6" w:rsidRDefault="00A63FE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E6" w:rsidRPr="00B14374" w:rsidRDefault="00341DF9" w:rsidP="00F81501">
    <w:pPr>
      <w:pStyle w:val="ac"/>
      <w:jc w:val="center"/>
    </w:pPr>
    <w:fldSimple w:instr="PAGE   \* MERGEFORMAT">
      <w:r w:rsidR="00507533">
        <w:rPr>
          <w:noProof/>
        </w:rPr>
        <w:t>32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E6" w:rsidRDefault="00A63FE6">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23" w:rsidRDefault="00341DF9" w:rsidP="00FF3EF5">
    <w:pPr>
      <w:pStyle w:val="ac"/>
      <w:jc w:val="center"/>
    </w:pPr>
    <w:r>
      <w:fldChar w:fldCharType="begin"/>
    </w:r>
    <w:r w:rsidR="00C0762A">
      <w:instrText xml:space="preserve"> PAGE   \* MERGEFORMAT </w:instrText>
    </w:r>
    <w:r>
      <w:fldChar w:fldCharType="separate"/>
    </w:r>
    <w:r w:rsidR="00507533">
      <w:rPr>
        <w:noProof/>
      </w:rPr>
      <w:t>34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4B126F8C"/>
    <w:lvl w:ilvl="0">
      <w:numFmt w:val="bullet"/>
      <w:lvlText w:val="*"/>
      <w:lvlJc w:val="left"/>
      <w:pPr>
        <w:ind w:left="0" w:firstLine="0"/>
      </w:p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374B1C"/>
    <w:multiLevelType w:val="singleLevel"/>
    <w:tmpl w:val="6722FD4E"/>
    <w:lvl w:ilvl="0">
      <w:start w:val="1"/>
      <w:numFmt w:val="decimal"/>
      <w:lvlText w:val="%1."/>
      <w:legacy w:legacy="1" w:legacySpace="0" w:legacyIndent="213"/>
      <w:lvlJc w:val="left"/>
      <w:pPr>
        <w:ind w:left="0" w:firstLine="0"/>
      </w:pPr>
      <w:rPr>
        <w:rFonts w:ascii="Times New Roman" w:hAnsi="Times New Roman" w:cs="Times New Roman" w:hint="default"/>
      </w:rPr>
    </w:lvl>
  </w:abstractNum>
  <w:abstractNum w:abstractNumId="8">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C51684"/>
    <w:multiLevelType w:val="singleLevel"/>
    <w:tmpl w:val="DC3218B4"/>
    <w:lvl w:ilvl="0">
      <w:start w:val="3"/>
      <w:numFmt w:val="decimal"/>
      <w:lvlText w:val="%1)"/>
      <w:legacy w:legacy="1" w:legacySpace="0" w:legacyIndent="232"/>
      <w:lvlJc w:val="left"/>
      <w:rPr>
        <w:rFonts w:ascii="Times New Roman" w:hAnsi="Times New Roman" w:cs="Times New Roman" w:hint="default"/>
      </w:rPr>
    </w:lvl>
  </w:abstractNum>
  <w:abstractNum w:abstractNumId="13">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035134"/>
    <w:multiLevelType w:val="hybridMultilevel"/>
    <w:tmpl w:val="50D8DE34"/>
    <w:lvl w:ilvl="0" w:tplc="BCFA6FE6">
      <w:start w:val="1"/>
      <w:numFmt w:val="decimal"/>
      <w:lvlText w:val="%1."/>
      <w:lvlJc w:val="left"/>
      <w:pPr>
        <w:tabs>
          <w:tab w:val="num" w:pos="1909"/>
        </w:tabs>
        <w:ind w:left="1909" w:hanging="120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7">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0">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29">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52B1E"/>
    <w:multiLevelType w:val="hybridMultilevel"/>
    <w:tmpl w:val="96C0EC6C"/>
    <w:lvl w:ilvl="0" w:tplc="23781FEA">
      <w:start w:val="3"/>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5">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8">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num>
  <w:num w:numId="2">
    <w:abstractNumId w:val="2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20"/>
  </w:num>
  <w:num w:numId="10">
    <w:abstractNumId w:val="38"/>
  </w:num>
  <w:num w:numId="11">
    <w:abstractNumId w:val="19"/>
  </w:num>
  <w:num w:numId="12">
    <w:abstractNumId w:val="42"/>
  </w:num>
  <w:num w:numId="13">
    <w:abstractNumId w:val="41"/>
  </w:num>
  <w:num w:numId="14">
    <w:abstractNumId w:val="2"/>
  </w:num>
  <w:num w:numId="15">
    <w:abstractNumId w:val="45"/>
  </w:num>
  <w:num w:numId="16">
    <w:abstractNumId w:val="17"/>
  </w:num>
  <w:num w:numId="17">
    <w:abstractNumId w:val="43"/>
  </w:num>
  <w:num w:numId="18">
    <w:abstractNumId w:val="23"/>
  </w:num>
  <w:num w:numId="19">
    <w:abstractNumId w:val="36"/>
  </w:num>
  <w:num w:numId="20">
    <w:abstractNumId w:val="9"/>
  </w:num>
  <w:num w:numId="21">
    <w:abstractNumId w:val="44"/>
  </w:num>
  <w:num w:numId="22">
    <w:abstractNumId w:val="39"/>
  </w:num>
  <w:num w:numId="23">
    <w:abstractNumId w:val="4"/>
  </w:num>
  <w:num w:numId="24">
    <w:abstractNumId w:val="37"/>
  </w:num>
  <w:num w:numId="25">
    <w:abstractNumId w:val="31"/>
  </w:num>
  <w:num w:numId="26">
    <w:abstractNumId w:val="5"/>
  </w:num>
  <w:num w:numId="27">
    <w:abstractNumId w:val="8"/>
  </w:num>
  <w:num w:numId="28">
    <w:abstractNumId w:val="18"/>
  </w:num>
  <w:num w:numId="29">
    <w:abstractNumId w:val="25"/>
  </w:num>
  <w:num w:numId="30">
    <w:abstractNumId w:val="40"/>
  </w:num>
  <w:num w:numId="31">
    <w:abstractNumId w:val="15"/>
  </w:num>
  <w:num w:numId="32">
    <w:abstractNumId w:val="30"/>
  </w:num>
  <w:num w:numId="33">
    <w:abstractNumId w:val="33"/>
  </w:num>
  <w:num w:numId="34">
    <w:abstractNumId w:val="34"/>
  </w:num>
  <w:num w:numId="35">
    <w:abstractNumId w:val="24"/>
  </w:num>
  <w:num w:numId="36">
    <w:abstractNumId w:val="3"/>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3"/>
  </w:num>
  <w:num w:numId="40">
    <w:abstractNumId w:val="46"/>
  </w:num>
  <w:num w:numId="41">
    <w:abstractNumId w:val="10"/>
  </w:num>
  <w:num w:numId="42">
    <w:abstractNumId w:val="21"/>
  </w:num>
  <w:num w:numId="43">
    <w:abstractNumId w:val="12"/>
  </w:num>
  <w:num w:numId="44">
    <w:abstractNumId w:val="7"/>
    <w:lvlOverride w:ilvl="0">
      <w:startOverride w:val="1"/>
    </w:lvlOverride>
  </w:num>
  <w:num w:numId="45">
    <w:abstractNumId w:val="1"/>
    <w:lvlOverride w:ilvl="0">
      <w:lvl w:ilvl="0">
        <w:numFmt w:val="bullet"/>
        <w:lvlText w:val="-"/>
        <w:legacy w:legacy="1" w:legacySpace="0" w:legacyIndent="111"/>
        <w:lvlJc w:val="left"/>
        <w:pPr>
          <w:ind w:left="0" w:firstLine="0"/>
        </w:pPr>
        <w:rPr>
          <w:rFonts w:ascii="Times New Roman" w:hAnsi="Times New Roman" w:cs="Times New Roman" w:hint="default"/>
        </w:rPr>
      </w:lvl>
    </w:lvlOverride>
  </w:num>
  <w:num w:numId="46">
    <w:abstractNumId w:val="1"/>
    <w:lvlOverride w:ilvl="0">
      <w:lvl w:ilvl="0">
        <w:numFmt w:val="bullet"/>
        <w:lvlText w:val="-"/>
        <w:legacy w:legacy="1" w:legacySpace="0" w:legacyIndent="121"/>
        <w:lvlJc w:val="left"/>
        <w:pPr>
          <w:ind w:left="0" w:firstLine="0"/>
        </w:pPr>
        <w:rPr>
          <w:rFonts w:ascii="Times New Roman" w:hAnsi="Times New Roman" w:cs="Times New Roman" w:hint="default"/>
        </w:rPr>
      </w:lvl>
    </w:lvlOverride>
  </w:num>
  <w:num w:numId="47">
    <w:abstractNumId w:val="32"/>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056C24"/>
    <w:rsid w:val="00007284"/>
    <w:rsid w:val="0001102A"/>
    <w:rsid w:val="000356C1"/>
    <w:rsid w:val="00040B6F"/>
    <w:rsid w:val="000462B3"/>
    <w:rsid w:val="00047B1C"/>
    <w:rsid w:val="000502EC"/>
    <w:rsid w:val="00056C24"/>
    <w:rsid w:val="000A0048"/>
    <w:rsid w:val="000A21FE"/>
    <w:rsid w:val="000B7A06"/>
    <w:rsid w:val="000F61CF"/>
    <w:rsid w:val="001076F0"/>
    <w:rsid w:val="00136146"/>
    <w:rsid w:val="00152715"/>
    <w:rsid w:val="00163A20"/>
    <w:rsid w:val="00183F30"/>
    <w:rsid w:val="001A491B"/>
    <w:rsid w:val="001C20E0"/>
    <w:rsid w:val="001C2431"/>
    <w:rsid w:val="001D3054"/>
    <w:rsid w:val="001F2913"/>
    <w:rsid w:val="0023787F"/>
    <w:rsid w:val="0025023E"/>
    <w:rsid w:val="002666BF"/>
    <w:rsid w:val="002842AF"/>
    <w:rsid w:val="002968A7"/>
    <w:rsid w:val="002A71F3"/>
    <w:rsid w:val="002E37CE"/>
    <w:rsid w:val="003143F8"/>
    <w:rsid w:val="00341DF9"/>
    <w:rsid w:val="003A5898"/>
    <w:rsid w:val="003E2BC7"/>
    <w:rsid w:val="00417374"/>
    <w:rsid w:val="004265ED"/>
    <w:rsid w:val="0042784A"/>
    <w:rsid w:val="00432EE5"/>
    <w:rsid w:val="00451D58"/>
    <w:rsid w:val="00483C97"/>
    <w:rsid w:val="004F5889"/>
    <w:rsid w:val="00503B9D"/>
    <w:rsid w:val="00507533"/>
    <w:rsid w:val="005100E5"/>
    <w:rsid w:val="0051149B"/>
    <w:rsid w:val="00520810"/>
    <w:rsid w:val="00522A5B"/>
    <w:rsid w:val="00535153"/>
    <w:rsid w:val="00573826"/>
    <w:rsid w:val="0058387F"/>
    <w:rsid w:val="00586520"/>
    <w:rsid w:val="005D0E3C"/>
    <w:rsid w:val="00604052"/>
    <w:rsid w:val="00607B80"/>
    <w:rsid w:val="006231F8"/>
    <w:rsid w:val="006239A5"/>
    <w:rsid w:val="0066743B"/>
    <w:rsid w:val="006B2A8F"/>
    <w:rsid w:val="006D5E49"/>
    <w:rsid w:val="006E185F"/>
    <w:rsid w:val="006F5741"/>
    <w:rsid w:val="006F6E7C"/>
    <w:rsid w:val="007036C0"/>
    <w:rsid w:val="0071622D"/>
    <w:rsid w:val="00734E23"/>
    <w:rsid w:val="00776367"/>
    <w:rsid w:val="00780CCF"/>
    <w:rsid w:val="007856E3"/>
    <w:rsid w:val="007A18E0"/>
    <w:rsid w:val="007B1238"/>
    <w:rsid w:val="007D71C5"/>
    <w:rsid w:val="007E1A55"/>
    <w:rsid w:val="007E3DA8"/>
    <w:rsid w:val="007E6486"/>
    <w:rsid w:val="00805D74"/>
    <w:rsid w:val="00807AF4"/>
    <w:rsid w:val="00825036"/>
    <w:rsid w:val="00861BCA"/>
    <w:rsid w:val="0087363C"/>
    <w:rsid w:val="00891FF7"/>
    <w:rsid w:val="00893FEC"/>
    <w:rsid w:val="008C35A6"/>
    <w:rsid w:val="00905782"/>
    <w:rsid w:val="00917288"/>
    <w:rsid w:val="009276AE"/>
    <w:rsid w:val="00956E99"/>
    <w:rsid w:val="009C7B8E"/>
    <w:rsid w:val="009D054C"/>
    <w:rsid w:val="009F7DF5"/>
    <w:rsid w:val="00A06E12"/>
    <w:rsid w:val="00A1638B"/>
    <w:rsid w:val="00A22EE9"/>
    <w:rsid w:val="00A40CE6"/>
    <w:rsid w:val="00A5366A"/>
    <w:rsid w:val="00A60597"/>
    <w:rsid w:val="00A63FE6"/>
    <w:rsid w:val="00A724D8"/>
    <w:rsid w:val="00AD27F7"/>
    <w:rsid w:val="00AE7CCB"/>
    <w:rsid w:val="00B41689"/>
    <w:rsid w:val="00B4554B"/>
    <w:rsid w:val="00B6748D"/>
    <w:rsid w:val="00B7492A"/>
    <w:rsid w:val="00B85D80"/>
    <w:rsid w:val="00B87F29"/>
    <w:rsid w:val="00BF126D"/>
    <w:rsid w:val="00C0762A"/>
    <w:rsid w:val="00C13366"/>
    <w:rsid w:val="00C4004F"/>
    <w:rsid w:val="00C5243E"/>
    <w:rsid w:val="00C62EA6"/>
    <w:rsid w:val="00C71CFE"/>
    <w:rsid w:val="00C72B1D"/>
    <w:rsid w:val="00C72C09"/>
    <w:rsid w:val="00C7435C"/>
    <w:rsid w:val="00C75732"/>
    <w:rsid w:val="00CA43AA"/>
    <w:rsid w:val="00CB64C3"/>
    <w:rsid w:val="00CF029E"/>
    <w:rsid w:val="00CF1A47"/>
    <w:rsid w:val="00CF2D0D"/>
    <w:rsid w:val="00CF4AB3"/>
    <w:rsid w:val="00D14049"/>
    <w:rsid w:val="00D257D7"/>
    <w:rsid w:val="00D454B4"/>
    <w:rsid w:val="00D46825"/>
    <w:rsid w:val="00D76832"/>
    <w:rsid w:val="00D87546"/>
    <w:rsid w:val="00DB100A"/>
    <w:rsid w:val="00DB58B1"/>
    <w:rsid w:val="00DC4A72"/>
    <w:rsid w:val="00DD564C"/>
    <w:rsid w:val="00DE45C9"/>
    <w:rsid w:val="00DF3833"/>
    <w:rsid w:val="00E0732B"/>
    <w:rsid w:val="00E1289C"/>
    <w:rsid w:val="00E22503"/>
    <w:rsid w:val="00E237AA"/>
    <w:rsid w:val="00E640A4"/>
    <w:rsid w:val="00E70D6F"/>
    <w:rsid w:val="00E8067C"/>
    <w:rsid w:val="00E95DBC"/>
    <w:rsid w:val="00EC5801"/>
    <w:rsid w:val="00EF0E8F"/>
    <w:rsid w:val="00F0095D"/>
    <w:rsid w:val="00F71AB5"/>
    <w:rsid w:val="00F84C5A"/>
    <w:rsid w:val="00F95865"/>
    <w:rsid w:val="00FA6A94"/>
    <w:rsid w:val="00FB6F8C"/>
    <w:rsid w:val="00FD1D78"/>
    <w:rsid w:val="00FD5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07284"/>
    <w:pPr>
      <w:keepNext/>
      <w:spacing w:before="240" w:after="60"/>
      <w:outlineLvl w:val="1"/>
    </w:pPr>
    <w:rPr>
      <w:rFonts w:ascii="Arial" w:hAnsi="Arial"/>
      <w:b/>
      <w:bCs/>
      <w:i/>
      <w:iCs/>
      <w:sz w:val="28"/>
      <w:szCs w:val="28"/>
      <w:lang w:val="en-US"/>
    </w:rPr>
  </w:style>
  <w:style w:type="paragraph" w:styleId="3">
    <w:name w:val="heading 3"/>
    <w:basedOn w:val="a0"/>
    <w:next w:val="a0"/>
    <w:link w:val="30"/>
    <w:uiPriority w:val="9"/>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007284"/>
    <w:pPr>
      <w:keepNext/>
      <w:outlineLvl w:val="3"/>
    </w:pPr>
    <w:rPr>
      <w:b/>
      <w:sz w:val="28"/>
    </w:rPr>
  </w:style>
  <w:style w:type="paragraph" w:styleId="5">
    <w:name w:val="heading 5"/>
    <w:basedOn w:val="a0"/>
    <w:next w:val="a0"/>
    <w:link w:val="50"/>
    <w:qFormat/>
    <w:rsid w:val="00007284"/>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007284"/>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0"/>
    <w:uiPriority w:val="34"/>
    <w:qFormat/>
    <w:rsid w:val="00905782"/>
    <w:pPr>
      <w:spacing w:after="160" w:line="259" w:lineRule="auto"/>
      <w:ind w:left="720"/>
      <w:contextualSpacing/>
    </w:pPr>
  </w:style>
  <w:style w:type="character" w:customStyle="1" w:styleId="10">
    <w:name w:val="Заголовок 1 Знак"/>
    <w:basedOn w:val="a1"/>
    <w:link w:val="1"/>
    <w:uiPriority w:val="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040B6F"/>
    <w:rPr>
      <w:rFonts w:ascii="Courier New" w:eastAsia="Times New Roman" w:hAnsi="Courier New" w:cs="Courier New"/>
      <w:sz w:val="20"/>
      <w:szCs w:val="20"/>
      <w:lang w:eastAsia="ar-SA"/>
    </w:rPr>
  </w:style>
  <w:style w:type="paragraph" w:styleId="a5">
    <w:name w:val="Body Text"/>
    <w:basedOn w:val="a0"/>
    <w:link w:val="a6"/>
    <w:unhideWhenUsed/>
    <w:rsid w:val="00040B6F"/>
    <w:pPr>
      <w:jc w:val="both"/>
    </w:pPr>
    <w:rPr>
      <w:sz w:val="26"/>
      <w:szCs w:val="24"/>
    </w:rPr>
  </w:style>
  <w:style w:type="character" w:customStyle="1" w:styleId="a6">
    <w:name w:val="Основной текст Знак"/>
    <w:basedOn w:val="a1"/>
    <w:link w:val="a5"/>
    <w:rsid w:val="00040B6F"/>
    <w:rPr>
      <w:rFonts w:ascii="Times New Roman" w:eastAsia="Times New Roman" w:hAnsi="Times New Roman" w:cs="Times New Roman"/>
      <w:sz w:val="26"/>
      <w:szCs w:val="24"/>
      <w:lang w:eastAsia="ru-RU"/>
    </w:rPr>
  </w:style>
  <w:style w:type="paragraph" w:customStyle="1" w:styleId="a7">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rsid w:val="00040B6F"/>
    <w:pPr>
      <w:spacing w:before="100" w:beforeAutospacing="1" w:after="100" w:afterAutospacing="1"/>
    </w:pPr>
    <w:rPr>
      <w:sz w:val="24"/>
      <w:szCs w:val="24"/>
    </w:rPr>
  </w:style>
  <w:style w:type="paragraph" w:customStyle="1" w:styleId="western">
    <w:name w:val="western"/>
    <w:basedOn w:val="a0"/>
    <w:rsid w:val="00040B6F"/>
    <w:pPr>
      <w:spacing w:before="100" w:beforeAutospacing="1" w:after="119"/>
      <w:ind w:firstLine="720"/>
      <w:jc w:val="both"/>
    </w:pPr>
    <w:rPr>
      <w:sz w:val="24"/>
      <w:szCs w:val="24"/>
    </w:rPr>
  </w:style>
  <w:style w:type="character" w:styleId="a8">
    <w:name w:val="Hyperlink"/>
    <w:basedOn w:val="a1"/>
    <w:uiPriority w:val="99"/>
    <w:unhideWhenUsed/>
    <w:rsid w:val="00040B6F"/>
    <w:rPr>
      <w:color w:val="0000FF"/>
      <w:u w:val="single"/>
    </w:rPr>
  </w:style>
  <w:style w:type="character" w:customStyle="1" w:styleId="20">
    <w:name w:val="Заголовок 2 Знак"/>
    <w:basedOn w:val="a1"/>
    <w:link w:val="2"/>
    <w:rsid w:val="00007284"/>
    <w:rPr>
      <w:rFonts w:ascii="Arial" w:eastAsia="Times New Roman" w:hAnsi="Arial" w:cs="Times New Roman"/>
      <w:b/>
      <w:bCs/>
      <w:i/>
      <w:iCs/>
      <w:sz w:val="28"/>
      <w:szCs w:val="28"/>
      <w:lang w:val="en-US"/>
    </w:rPr>
  </w:style>
  <w:style w:type="character" w:customStyle="1" w:styleId="40">
    <w:name w:val="Заголовок 4 Знак"/>
    <w:basedOn w:val="a1"/>
    <w:link w:val="4"/>
    <w:rsid w:val="00007284"/>
    <w:rPr>
      <w:rFonts w:ascii="Times New Roman" w:eastAsia="Times New Roman" w:hAnsi="Times New Roman" w:cs="Times New Roman"/>
      <w:b/>
      <w:sz w:val="28"/>
      <w:szCs w:val="20"/>
    </w:rPr>
  </w:style>
  <w:style w:type="character" w:customStyle="1" w:styleId="50">
    <w:name w:val="Заголовок 5 Знак"/>
    <w:basedOn w:val="a1"/>
    <w:link w:val="5"/>
    <w:rsid w:val="00007284"/>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007284"/>
    <w:rPr>
      <w:rFonts w:ascii="Times New Roman" w:eastAsia="Times New Roman" w:hAnsi="Times New Roman" w:cs="Times New Roman"/>
      <w:b/>
      <w:bCs/>
      <w:lang w:val="en-US"/>
    </w:rPr>
  </w:style>
  <w:style w:type="numbering" w:customStyle="1" w:styleId="11">
    <w:name w:val="Нет списка1"/>
    <w:next w:val="a3"/>
    <w:semiHidden/>
    <w:rsid w:val="00007284"/>
  </w:style>
  <w:style w:type="character" w:customStyle="1" w:styleId="ConsPlusNormal0">
    <w:name w:val="ConsPlusNormal Знак"/>
    <w:link w:val="ConsPlusNormal"/>
    <w:locked/>
    <w:rsid w:val="00007284"/>
    <w:rPr>
      <w:rFonts w:ascii="Calibri" w:eastAsia="Times New Roman" w:hAnsi="Calibri" w:cs="Calibri"/>
      <w:szCs w:val="20"/>
      <w:lang w:eastAsia="ru-RU"/>
    </w:rPr>
  </w:style>
  <w:style w:type="paragraph" w:styleId="a9">
    <w:name w:val="Normal (Web)"/>
    <w:basedOn w:val="a0"/>
    <w:link w:val="aa"/>
    <w:rsid w:val="00007284"/>
    <w:pPr>
      <w:spacing w:before="100" w:beforeAutospacing="1" w:after="100" w:afterAutospacing="1"/>
    </w:pPr>
    <w:rPr>
      <w:sz w:val="24"/>
      <w:szCs w:val="24"/>
    </w:rPr>
  </w:style>
  <w:style w:type="character" w:customStyle="1" w:styleId="aa">
    <w:name w:val="Обычный (веб) Знак"/>
    <w:link w:val="a9"/>
    <w:rsid w:val="00007284"/>
    <w:rPr>
      <w:rFonts w:ascii="Times New Roman" w:eastAsia="Times New Roman" w:hAnsi="Times New Roman" w:cs="Times New Roman"/>
      <w:sz w:val="24"/>
      <w:szCs w:val="24"/>
    </w:rPr>
  </w:style>
  <w:style w:type="table" w:styleId="ab">
    <w:name w:val="Table Grid"/>
    <w:basedOn w:val="a2"/>
    <w:uiPriority w:val="59"/>
    <w:rsid w:val="000072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07284"/>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007284"/>
    <w:pPr>
      <w:jc w:val="both"/>
    </w:pPr>
    <w:rPr>
      <w:sz w:val="22"/>
    </w:rPr>
  </w:style>
  <w:style w:type="character" w:customStyle="1" w:styleId="22">
    <w:name w:val="Основной текст 2 Знак"/>
    <w:basedOn w:val="a1"/>
    <w:link w:val="21"/>
    <w:rsid w:val="00007284"/>
    <w:rPr>
      <w:rFonts w:ascii="Times New Roman" w:eastAsia="Times New Roman" w:hAnsi="Times New Roman" w:cs="Times New Roman"/>
      <w:szCs w:val="20"/>
      <w:lang w:eastAsia="ru-RU"/>
    </w:rPr>
  </w:style>
  <w:style w:type="paragraph" w:customStyle="1" w:styleId="ConsNonformat">
    <w:name w:val="ConsNonformat"/>
    <w:rsid w:val="0000728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header"/>
    <w:basedOn w:val="a0"/>
    <w:link w:val="ad"/>
    <w:uiPriority w:val="99"/>
    <w:rsid w:val="00007284"/>
    <w:pPr>
      <w:tabs>
        <w:tab w:val="center" w:pos="4677"/>
        <w:tab w:val="right" w:pos="9355"/>
      </w:tabs>
    </w:pPr>
    <w:rPr>
      <w:sz w:val="24"/>
      <w:szCs w:val="24"/>
    </w:rPr>
  </w:style>
  <w:style w:type="character" w:customStyle="1" w:styleId="ad">
    <w:name w:val="Верхний колонтитул Знак"/>
    <w:basedOn w:val="a1"/>
    <w:link w:val="ac"/>
    <w:uiPriority w:val="99"/>
    <w:rsid w:val="00007284"/>
    <w:rPr>
      <w:rFonts w:ascii="Times New Roman" w:eastAsia="Times New Roman" w:hAnsi="Times New Roman" w:cs="Times New Roman"/>
      <w:sz w:val="24"/>
      <w:szCs w:val="24"/>
      <w:lang w:eastAsia="ru-RU"/>
    </w:rPr>
  </w:style>
  <w:style w:type="character" w:styleId="ae">
    <w:name w:val="page number"/>
    <w:basedOn w:val="a1"/>
    <w:rsid w:val="00007284"/>
  </w:style>
  <w:style w:type="paragraph" w:styleId="af">
    <w:name w:val="Balloon Text"/>
    <w:basedOn w:val="a0"/>
    <w:link w:val="af0"/>
    <w:uiPriority w:val="99"/>
    <w:semiHidden/>
    <w:rsid w:val="00007284"/>
    <w:rPr>
      <w:rFonts w:ascii="Tahoma" w:hAnsi="Tahoma" w:cs="Tahoma"/>
      <w:sz w:val="16"/>
      <w:szCs w:val="16"/>
    </w:rPr>
  </w:style>
  <w:style w:type="character" w:customStyle="1" w:styleId="af0">
    <w:name w:val="Текст выноски Знак"/>
    <w:basedOn w:val="a1"/>
    <w:link w:val="af"/>
    <w:uiPriority w:val="99"/>
    <w:semiHidden/>
    <w:rsid w:val="00007284"/>
    <w:rPr>
      <w:rFonts w:ascii="Tahoma" w:eastAsia="Times New Roman" w:hAnsi="Tahoma" w:cs="Tahoma"/>
      <w:sz w:val="16"/>
      <w:szCs w:val="16"/>
      <w:lang w:eastAsia="ru-RU"/>
    </w:rPr>
  </w:style>
  <w:style w:type="character" w:customStyle="1" w:styleId="12">
    <w:name w:val="Стиль1 Знак"/>
    <w:link w:val="13"/>
    <w:locked/>
    <w:rsid w:val="00007284"/>
    <w:rPr>
      <w:spacing w:val="20"/>
    </w:rPr>
  </w:style>
  <w:style w:type="paragraph" w:customStyle="1" w:styleId="13">
    <w:name w:val="Стиль1"/>
    <w:basedOn w:val="a0"/>
    <w:link w:val="12"/>
    <w:qFormat/>
    <w:rsid w:val="00007284"/>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007284"/>
    <w:rPr>
      <w:b/>
      <w:bCs/>
      <w:sz w:val="32"/>
      <w:szCs w:val="32"/>
    </w:rPr>
  </w:style>
  <w:style w:type="paragraph" w:styleId="af1">
    <w:name w:val="Body Text Indent"/>
    <w:basedOn w:val="a0"/>
    <w:link w:val="af2"/>
    <w:uiPriority w:val="99"/>
    <w:unhideWhenUsed/>
    <w:rsid w:val="00007284"/>
    <w:pPr>
      <w:spacing w:after="120"/>
      <w:ind w:left="283"/>
    </w:pPr>
    <w:rPr>
      <w:sz w:val="24"/>
      <w:szCs w:val="24"/>
    </w:rPr>
  </w:style>
  <w:style w:type="character" w:customStyle="1" w:styleId="af2">
    <w:name w:val="Основной текст с отступом Знак"/>
    <w:basedOn w:val="a1"/>
    <w:link w:val="af1"/>
    <w:uiPriority w:val="99"/>
    <w:rsid w:val="00007284"/>
    <w:rPr>
      <w:rFonts w:ascii="Times New Roman" w:eastAsia="Times New Roman" w:hAnsi="Times New Roman" w:cs="Times New Roman"/>
      <w:sz w:val="24"/>
      <w:szCs w:val="24"/>
    </w:rPr>
  </w:style>
  <w:style w:type="paragraph" w:styleId="23">
    <w:name w:val="Body Text Indent 2"/>
    <w:basedOn w:val="a0"/>
    <w:link w:val="24"/>
    <w:uiPriority w:val="99"/>
    <w:unhideWhenUsed/>
    <w:rsid w:val="00007284"/>
    <w:pPr>
      <w:spacing w:after="120" w:line="480" w:lineRule="auto"/>
      <w:ind w:left="283"/>
    </w:pPr>
    <w:rPr>
      <w:sz w:val="24"/>
      <w:szCs w:val="24"/>
    </w:rPr>
  </w:style>
  <w:style w:type="character" w:customStyle="1" w:styleId="24">
    <w:name w:val="Основной текст с отступом 2 Знак"/>
    <w:basedOn w:val="a1"/>
    <w:link w:val="23"/>
    <w:uiPriority w:val="99"/>
    <w:rsid w:val="00007284"/>
    <w:rPr>
      <w:rFonts w:ascii="Times New Roman" w:eastAsia="Times New Roman" w:hAnsi="Times New Roman" w:cs="Times New Roman"/>
      <w:sz w:val="24"/>
      <w:szCs w:val="24"/>
    </w:rPr>
  </w:style>
  <w:style w:type="paragraph" w:styleId="af3">
    <w:name w:val="caption"/>
    <w:basedOn w:val="a0"/>
    <w:next w:val="a0"/>
    <w:qFormat/>
    <w:rsid w:val="00007284"/>
    <w:pPr>
      <w:spacing w:before="60" w:after="60"/>
      <w:jc w:val="center"/>
    </w:pPr>
    <w:rPr>
      <w:rFonts w:ascii="Courier New" w:hAnsi="Courier New"/>
      <w:b/>
      <w:caps/>
      <w:spacing w:val="20"/>
      <w:sz w:val="48"/>
    </w:rPr>
  </w:style>
  <w:style w:type="paragraph" w:customStyle="1" w:styleId="ConsPlusNonformat">
    <w:name w:val="ConsPlusNonformat"/>
    <w:rsid w:val="000072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Схема документа Знак"/>
    <w:link w:val="af5"/>
    <w:semiHidden/>
    <w:rsid w:val="00007284"/>
    <w:rPr>
      <w:rFonts w:ascii="Tahoma" w:hAnsi="Tahoma" w:cs="Tahoma"/>
      <w:shd w:val="clear" w:color="auto" w:fill="000080"/>
      <w:lang w:val="en-US"/>
    </w:rPr>
  </w:style>
  <w:style w:type="paragraph" w:styleId="af5">
    <w:name w:val="Document Map"/>
    <w:basedOn w:val="a0"/>
    <w:link w:val="af4"/>
    <w:semiHidden/>
    <w:rsid w:val="00007284"/>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link w:val="af5"/>
    <w:uiPriority w:val="99"/>
    <w:semiHidden/>
    <w:rsid w:val="00007284"/>
    <w:rPr>
      <w:rFonts w:ascii="Tahoma" w:eastAsia="Times New Roman" w:hAnsi="Tahoma" w:cs="Tahoma"/>
      <w:sz w:val="16"/>
      <w:szCs w:val="16"/>
      <w:lang w:eastAsia="ru-RU"/>
    </w:rPr>
  </w:style>
  <w:style w:type="paragraph" w:styleId="af6">
    <w:name w:val="footer"/>
    <w:basedOn w:val="a0"/>
    <w:link w:val="af7"/>
    <w:uiPriority w:val="99"/>
    <w:rsid w:val="00007284"/>
    <w:pPr>
      <w:tabs>
        <w:tab w:val="center" w:pos="4677"/>
        <w:tab w:val="right" w:pos="9355"/>
      </w:tabs>
    </w:pPr>
    <w:rPr>
      <w:rFonts w:ascii="Century" w:hAnsi="Century"/>
      <w:lang w:val="en-US"/>
    </w:rPr>
  </w:style>
  <w:style w:type="character" w:customStyle="1" w:styleId="af7">
    <w:name w:val="Нижний колонтитул Знак"/>
    <w:basedOn w:val="a1"/>
    <w:link w:val="af6"/>
    <w:uiPriority w:val="99"/>
    <w:rsid w:val="00007284"/>
    <w:rPr>
      <w:rFonts w:ascii="Century" w:eastAsia="Times New Roman" w:hAnsi="Century" w:cs="Times New Roman"/>
      <w:sz w:val="20"/>
      <w:szCs w:val="20"/>
      <w:lang w:val="en-US"/>
    </w:rPr>
  </w:style>
  <w:style w:type="character" w:customStyle="1" w:styleId="fio">
    <w:name w:val="fio"/>
    <w:basedOn w:val="a1"/>
    <w:rsid w:val="00007284"/>
  </w:style>
  <w:style w:type="paragraph" w:styleId="af8">
    <w:name w:val="Title"/>
    <w:basedOn w:val="a0"/>
    <w:link w:val="af9"/>
    <w:qFormat/>
    <w:rsid w:val="00007284"/>
    <w:pPr>
      <w:jc w:val="center"/>
    </w:pPr>
    <w:rPr>
      <w:b/>
      <w:sz w:val="28"/>
    </w:rPr>
  </w:style>
  <w:style w:type="character" w:customStyle="1" w:styleId="af9">
    <w:name w:val="Название Знак"/>
    <w:basedOn w:val="a1"/>
    <w:link w:val="af8"/>
    <w:rsid w:val="00007284"/>
    <w:rPr>
      <w:rFonts w:ascii="Times New Roman" w:eastAsia="Times New Roman" w:hAnsi="Times New Roman" w:cs="Times New Roman"/>
      <w:b/>
      <w:sz w:val="28"/>
      <w:szCs w:val="20"/>
    </w:rPr>
  </w:style>
  <w:style w:type="paragraph" w:customStyle="1" w:styleId="ConsPlusTitle">
    <w:name w:val="ConsPlusTitle"/>
    <w:uiPriority w:val="99"/>
    <w:rsid w:val="000072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0728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a">
    <w:name w:val="Комментарий"/>
    <w:basedOn w:val="a0"/>
    <w:next w:val="a0"/>
    <w:uiPriority w:val="99"/>
    <w:rsid w:val="00007284"/>
    <w:pPr>
      <w:widowControl w:val="0"/>
      <w:autoSpaceDE w:val="0"/>
      <w:autoSpaceDN w:val="0"/>
      <w:adjustRightInd w:val="0"/>
      <w:ind w:left="170"/>
      <w:jc w:val="both"/>
    </w:pPr>
    <w:rPr>
      <w:rFonts w:ascii="Arial" w:hAnsi="Arial" w:cs="Arial"/>
      <w:i/>
      <w:iCs/>
      <w:color w:val="800080"/>
    </w:rPr>
  </w:style>
  <w:style w:type="character" w:styleId="afb">
    <w:name w:val="Emphasis"/>
    <w:uiPriority w:val="20"/>
    <w:qFormat/>
    <w:rsid w:val="00007284"/>
    <w:rPr>
      <w:i/>
      <w:iCs/>
    </w:rPr>
  </w:style>
  <w:style w:type="character" w:customStyle="1" w:styleId="FontStyle46">
    <w:name w:val="Font Style46"/>
    <w:rsid w:val="00007284"/>
    <w:rPr>
      <w:rFonts w:ascii="Times New Roman" w:hAnsi="Times New Roman" w:cs="Times New Roman"/>
      <w:sz w:val="22"/>
      <w:szCs w:val="22"/>
    </w:rPr>
  </w:style>
  <w:style w:type="paragraph" w:customStyle="1" w:styleId="Style6">
    <w:name w:val="Style6"/>
    <w:basedOn w:val="a0"/>
    <w:rsid w:val="00007284"/>
    <w:pPr>
      <w:widowControl w:val="0"/>
      <w:autoSpaceDE w:val="0"/>
      <w:autoSpaceDN w:val="0"/>
      <w:adjustRightInd w:val="0"/>
    </w:pPr>
    <w:rPr>
      <w:sz w:val="24"/>
      <w:szCs w:val="24"/>
    </w:rPr>
  </w:style>
  <w:style w:type="paragraph" w:customStyle="1" w:styleId="Style3">
    <w:name w:val="Style3"/>
    <w:basedOn w:val="a0"/>
    <w:rsid w:val="00007284"/>
    <w:pPr>
      <w:widowControl w:val="0"/>
      <w:autoSpaceDE w:val="0"/>
      <w:autoSpaceDN w:val="0"/>
      <w:adjustRightInd w:val="0"/>
    </w:pPr>
    <w:rPr>
      <w:sz w:val="24"/>
      <w:szCs w:val="24"/>
    </w:rPr>
  </w:style>
  <w:style w:type="paragraph" w:customStyle="1" w:styleId="Style4">
    <w:name w:val="Style4"/>
    <w:basedOn w:val="a0"/>
    <w:rsid w:val="00007284"/>
    <w:pPr>
      <w:widowControl w:val="0"/>
      <w:autoSpaceDE w:val="0"/>
      <w:autoSpaceDN w:val="0"/>
      <w:adjustRightInd w:val="0"/>
    </w:pPr>
    <w:rPr>
      <w:sz w:val="24"/>
      <w:szCs w:val="24"/>
    </w:rPr>
  </w:style>
  <w:style w:type="paragraph" w:customStyle="1" w:styleId="Style7">
    <w:name w:val="Style7"/>
    <w:basedOn w:val="a0"/>
    <w:rsid w:val="00007284"/>
    <w:pPr>
      <w:widowControl w:val="0"/>
      <w:autoSpaceDE w:val="0"/>
      <w:autoSpaceDN w:val="0"/>
      <w:adjustRightInd w:val="0"/>
    </w:pPr>
    <w:rPr>
      <w:sz w:val="24"/>
      <w:szCs w:val="24"/>
    </w:rPr>
  </w:style>
  <w:style w:type="paragraph" w:customStyle="1" w:styleId="Style10">
    <w:name w:val="Style10"/>
    <w:basedOn w:val="a0"/>
    <w:rsid w:val="00007284"/>
    <w:pPr>
      <w:widowControl w:val="0"/>
      <w:autoSpaceDE w:val="0"/>
      <w:autoSpaceDN w:val="0"/>
      <w:adjustRightInd w:val="0"/>
    </w:pPr>
    <w:rPr>
      <w:sz w:val="24"/>
      <w:szCs w:val="24"/>
    </w:rPr>
  </w:style>
  <w:style w:type="paragraph" w:customStyle="1" w:styleId="Style24">
    <w:name w:val="Style24"/>
    <w:basedOn w:val="a0"/>
    <w:rsid w:val="00007284"/>
    <w:pPr>
      <w:widowControl w:val="0"/>
      <w:autoSpaceDE w:val="0"/>
      <w:autoSpaceDN w:val="0"/>
      <w:adjustRightInd w:val="0"/>
    </w:pPr>
    <w:rPr>
      <w:sz w:val="24"/>
      <w:szCs w:val="24"/>
    </w:rPr>
  </w:style>
  <w:style w:type="character" w:customStyle="1" w:styleId="FontStyle47">
    <w:name w:val="Font Style47"/>
    <w:uiPriority w:val="99"/>
    <w:rsid w:val="00007284"/>
    <w:rPr>
      <w:rFonts w:ascii="Times New Roman" w:hAnsi="Times New Roman" w:cs="Times New Roman"/>
      <w:i/>
      <w:iCs/>
      <w:sz w:val="22"/>
      <w:szCs w:val="22"/>
    </w:rPr>
  </w:style>
  <w:style w:type="character" w:customStyle="1" w:styleId="FontStyle48">
    <w:name w:val="Font Style48"/>
    <w:uiPriority w:val="99"/>
    <w:rsid w:val="00007284"/>
    <w:rPr>
      <w:rFonts w:ascii="Times New Roman" w:hAnsi="Times New Roman" w:cs="Times New Roman"/>
      <w:b/>
      <w:bCs/>
      <w:i/>
      <w:iCs/>
      <w:sz w:val="22"/>
      <w:szCs w:val="22"/>
    </w:rPr>
  </w:style>
  <w:style w:type="paragraph" w:customStyle="1" w:styleId="Style22">
    <w:name w:val="Style22"/>
    <w:basedOn w:val="a0"/>
    <w:rsid w:val="00007284"/>
    <w:pPr>
      <w:widowControl w:val="0"/>
      <w:autoSpaceDE w:val="0"/>
      <w:autoSpaceDN w:val="0"/>
      <w:adjustRightInd w:val="0"/>
    </w:pPr>
    <w:rPr>
      <w:sz w:val="24"/>
      <w:szCs w:val="24"/>
    </w:rPr>
  </w:style>
  <w:style w:type="paragraph" w:customStyle="1" w:styleId="Style35">
    <w:name w:val="Style35"/>
    <w:basedOn w:val="a0"/>
    <w:rsid w:val="00007284"/>
    <w:pPr>
      <w:widowControl w:val="0"/>
      <w:autoSpaceDE w:val="0"/>
      <w:autoSpaceDN w:val="0"/>
      <w:adjustRightInd w:val="0"/>
    </w:pPr>
    <w:rPr>
      <w:sz w:val="24"/>
      <w:szCs w:val="24"/>
    </w:rPr>
  </w:style>
  <w:style w:type="paragraph" w:customStyle="1" w:styleId="Style16">
    <w:name w:val="Style16"/>
    <w:basedOn w:val="a0"/>
    <w:rsid w:val="00007284"/>
    <w:pPr>
      <w:widowControl w:val="0"/>
      <w:autoSpaceDE w:val="0"/>
      <w:autoSpaceDN w:val="0"/>
      <w:adjustRightInd w:val="0"/>
    </w:pPr>
    <w:rPr>
      <w:sz w:val="24"/>
      <w:szCs w:val="24"/>
    </w:rPr>
  </w:style>
  <w:style w:type="paragraph" w:customStyle="1" w:styleId="Style18">
    <w:name w:val="Style18"/>
    <w:basedOn w:val="a0"/>
    <w:rsid w:val="00007284"/>
    <w:pPr>
      <w:widowControl w:val="0"/>
      <w:autoSpaceDE w:val="0"/>
      <w:autoSpaceDN w:val="0"/>
      <w:adjustRightInd w:val="0"/>
    </w:pPr>
    <w:rPr>
      <w:sz w:val="24"/>
      <w:szCs w:val="24"/>
    </w:rPr>
  </w:style>
  <w:style w:type="paragraph" w:customStyle="1" w:styleId="Style19">
    <w:name w:val="Style19"/>
    <w:basedOn w:val="a0"/>
    <w:rsid w:val="00007284"/>
    <w:pPr>
      <w:widowControl w:val="0"/>
      <w:autoSpaceDE w:val="0"/>
      <w:autoSpaceDN w:val="0"/>
      <w:adjustRightInd w:val="0"/>
    </w:pPr>
    <w:rPr>
      <w:sz w:val="24"/>
      <w:szCs w:val="24"/>
    </w:rPr>
  </w:style>
  <w:style w:type="paragraph" w:styleId="31">
    <w:name w:val="Body Text 3"/>
    <w:basedOn w:val="a0"/>
    <w:link w:val="32"/>
    <w:rsid w:val="00007284"/>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007284"/>
    <w:rPr>
      <w:rFonts w:ascii="Century" w:eastAsia="Times New Roman" w:hAnsi="Century" w:cs="Times New Roman"/>
      <w:sz w:val="16"/>
      <w:szCs w:val="16"/>
      <w:lang w:val="en-US"/>
    </w:rPr>
  </w:style>
  <w:style w:type="paragraph" w:customStyle="1" w:styleId="Style25">
    <w:name w:val="Style25"/>
    <w:basedOn w:val="a0"/>
    <w:rsid w:val="00007284"/>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007284"/>
    <w:pPr>
      <w:spacing w:after="160" w:line="240" w:lineRule="exact"/>
    </w:pPr>
    <w:rPr>
      <w:rFonts w:ascii="Arial" w:hAnsi="Arial" w:cs="Arial"/>
      <w:lang w:val="en-US" w:eastAsia="en-US"/>
    </w:rPr>
  </w:style>
  <w:style w:type="character" w:customStyle="1" w:styleId="FontStyle44">
    <w:name w:val="Font Style44"/>
    <w:uiPriority w:val="99"/>
    <w:rsid w:val="00007284"/>
    <w:rPr>
      <w:rFonts w:ascii="Times New Roman" w:hAnsi="Times New Roman" w:cs="Times New Roman"/>
      <w:b/>
      <w:bCs/>
      <w:sz w:val="26"/>
      <w:szCs w:val="26"/>
    </w:rPr>
  </w:style>
  <w:style w:type="paragraph" w:customStyle="1" w:styleId="afc">
    <w:name w:val="Таблицы (моноширинный)"/>
    <w:basedOn w:val="a0"/>
    <w:next w:val="a0"/>
    <w:uiPriority w:val="99"/>
    <w:rsid w:val="00007284"/>
    <w:pPr>
      <w:autoSpaceDE w:val="0"/>
      <w:autoSpaceDN w:val="0"/>
      <w:adjustRightInd w:val="0"/>
      <w:jc w:val="both"/>
    </w:pPr>
    <w:rPr>
      <w:rFonts w:ascii="Courier New" w:hAnsi="Courier New" w:cs="Courier New"/>
      <w:sz w:val="18"/>
      <w:szCs w:val="18"/>
    </w:rPr>
  </w:style>
  <w:style w:type="paragraph" w:styleId="afd">
    <w:name w:val="No Spacing"/>
    <w:uiPriority w:val="1"/>
    <w:qFormat/>
    <w:rsid w:val="00007284"/>
    <w:pPr>
      <w:spacing w:after="0" w:line="240" w:lineRule="auto"/>
    </w:pPr>
    <w:rPr>
      <w:rFonts w:ascii="Calibri" w:eastAsia="Calibri" w:hAnsi="Calibri" w:cs="Times New Roman"/>
    </w:rPr>
  </w:style>
  <w:style w:type="paragraph" w:customStyle="1" w:styleId="15">
    <w:name w:val="Знак1 Знак Знак Знак"/>
    <w:basedOn w:val="a0"/>
    <w:rsid w:val="00007284"/>
    <w:pPr>
      <w:spacing w:after="160" w:line="240" w:lineRule="exact"/>
    </w:pPr>
    <w:rPr>
      <w:rFonts w:ascii="Verdana" w:hAnsi="Verdana" w:cs="Verdana"/>
      <w:lang w:val="en-US" w:eastAsia="en-US"/>
    </w:rPr>
  </w:style>
  <w:style w:type="character" w:customStyle="1" w:styleId="afe">
    <w:name w:val="Гипертекстовая ссылка"/>
    <w:uiPriority w:val="99"/>
    <w:rsid w:val="00007284"/>
    <w:rPr>
      <w:b/>
      <w:color w:val="008000"/>
    </w:rPr>
  </w:style>
  <w:style w:type="character" w:customStyle="1" w:styleId="b-serp-urlitem1">
    <w:name w:val="b-serp-url__item1"/>
    <w:rsid w:val="00007284"/>
  </w:style>
  <w:style w:type="character" w:customStyle="1" w:styleId="aff">
    <w:name w:val="Цветовое выделение"/>
    <w:uiPriority w:val="99"/>
    <w:rsid w:val="00007284"/>
    <w:rPr>
      <w:b/>
      <w:color w:val="000080"/>
    </w:rPr>
  </w:style>
  <w:style w:type="character" w:styleId="aff0">
    <w:name w:val="Strong"/>
    <w:uiPriority w:val="22"/>
    <w:qFormat/>
    <w:rsid w:val="00007284"/>
    <w:rPr>
      <w:rFonts w:cs="Times New Roman"/>
      <w:b/>
      <w:bCs/>
    </w:rPr>
  </w:style>
  <w:style w:type="paragraph" w:customStyle="1" w:styleId="aff1">
    <w:name w:val="Знак Знак Знак"/>
    <w:basedOn w:val="a0"/>
    <w:rsid w:val="00007284"/>
    <w:pPr>
      <w:spacing w:after="160" w:line="240" w:lineRule="exact"/>
    </w:pPr>
    <w:rPr>
      <w:rFonts w:ascii="Verdana" w:hAnsi="Verdana" w:cs="Verdana"/>
      <w:lang w:val="en-US" w:eastAsia="en-US"/>
    </w:rPr>
  </w:style>
  <w:style w:type="paragraph" w:customStyle="1" w:styleId="WW-">
    <w:name w:val="WW-Обычный (веб)"/>
    <w:basedOn w:val="a0"/>
    <w:rsid w:val="00007284"/>
    <w:pPr>
      <w:overflowPunct w:val="0"/>
      <w:spacing w:before="280" w:after="280"/>
    </w:pPr>
    <w:rPr>
      <w:sz w:val="24"/>
      <w:szCs w:val="24"/>
      <w:lang w:eastAsia="ar-SA"/>
    </w:rPr>
  </w:style>
  <w:style w:type="paragraph" w:customStyle="1" w:styleId="140">
    <w:name w:val="Обычный + 14 пт"/>
    <w:basedOn w:val="a0"/>
    <w:rsid w:val="00007284"/>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0072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Знак Знак Знак Знак Знак Знак Знак Знак Знак Знак Знак Знак Знак Знак Знак"/>
    <w:basedOn w:val="a0"/>
    <w:rsid w:val="00007284"/>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007284"/>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007284"/>
    <w:pPr>
      <w:widowControl w:val="0"/>
      <w:adjustRightInd w:val="0"/>
      <w:spacing w:after="160" w:line="240" w:lineRule="exact"/>
      <w:jc w:val="right"/>
    </w:pPr>
    <w:rPr>
      <w:lang w:val="en-GB" w:eastAsia="en-US"/>
    </w:rPr>
  </w:style>
  <w:style w:type="character" w:customStyle="1" w:styleId="ConsPlusNormal1">
    <w:name w:val="ConsPlusNormal Знак Знак"/>
    <w:locked/>
    <w:rsid w:val="00007284"/>
    <w:rPr>
      <w:rFonts w:ascii="Arial" w:hAnsi="Arial" w:cs="Arial"/>
      <w:lang w:val="ru-RU" w:eastAsia="ru-RU" w:bidi="ar-SA"/>
    </w:rPr>
  </w:style>
  <w:style w:type="paragraph" w:customStyle="1" w:styleId="26">
    <w:name w:val="Знак2 Знак Знак Знак Знак Знак Знак Знак Знак"/>
    <w:basedOn w:val="a0"/>
    <w:rsid w:val="00007284"/>
    <w:pPr>
      <w:widowControl w:val="0"/>
      <w:adjustRightInd w:val="0"/>
      <w:spacing w:after="160" w:line="240" w:lineRule="exact"/>
      <w:jc w:val="right"/>
    </w:pPr>
    <w:rPr>
      <w:lang w:val="en-GB" w:eastAsia="en-US"/>
    </w:rPr>
  </w:style>
  <w:style w:type="character" w:customStyle="1" w:styleId="rvts10">
    <w:name w:val="rvts10"/>
    <w:rsid w:val="00007284"/>
  </w:style>
  <w:style w:type="paragraph" w:customStyle="1" w:styleId="Style17">
    <w:name w:val="Style17"/>
    <w:basedOn w:val="a0"/>
    <w:uiPriority w:val="99"/>
    <w:rsid w:val="00007284"/>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007284"/>
    <w:rPr>
      <w:rFonts w:ascii="Times New Roman" w:hAnsi="Times New Roman" w:cs="Times New Roman"/>
      <w:sz w:val="26"/>
      <w:szCs w:val="26"/>
    </w:rPr>
  </w:style>
  <w:style w:type="character" w:customStyle="1" w:styleId="FontStyle56">
    <w:name w:val="Font Style56"/>
    <w:uiPriority w:val="99"/>
    <w:rsid w:val="00007284"/>
    <w:rPr>
      <w:rFonts w:ascii="Times New Roman" w:hAnsi="Times New Roman" w:cs="Times New Roman"/>
      <w:b/>
      <w:bCs/>
      <w:sz w:val="26"/>
      <w:szCs w:val="26"/>
    </w:rPr>
  </w:style>
  <w:style w:type="paragraph" w:customStyle="1" w:styleId="Style31">
    <w:name w:val="Style31"/>
    <w:basedOn w:val="a0"/>
    <w:uiPriority w:val="99"/>
    <w:rsid w:val="00007284"/>
    <w:pPr>
      <w:widowControl w:val="0"/>
      <w:autoSpaceDE w:val="0"/>
      <w:autoSpaceDN w:val="0"/>
      <w:adjustRightInd w:val="0"/>
      <w:spacing w:line="324" w:lineRule="exact"/>
      <w:jc w:val="center"/>
    </w:pPr>
    <w:rPr>
      <w:sz w:val="24"/>
      <w:szCs w:val="24"/>
    </w:rPr>
  </w:style>
  <w:style w:type="paragraph" w:customStyle="1" w:styleId="aff3">
    <w:name w:val="Знак"/>
    <w:basedOn w:val="a0"/>
    <w:rsid w:val="00007284"/>
    <w:pPr>
      <w:spacing w:before="100" w:beforeAutospacing="1" w:after="100" w:afterAutospacing="1"/>
    </w:pPr>
    <w:rPr>
      <w:rFonts w:ascii="Tahoma" w:hAnsi="Tahoma"/>
      <w:lang w:val="en-US" w:eastAsia="en-US"/>
    </w:rPr>
  </w:style>
  <w:style w:type="paragraph" w:styleId="a">
    <w:name w:val="List Bullet"/>
    <w:basedOn w:val="a0"/>
    <w:autoRedefine/>
    <w:rsid w:val="00007284"/>
    <w:pPr>
      <w:numPr>
        <w:numId w:val="38"/>
      </w:numPr>
    </w:pPr>
    <w:rPr>
      <w:sz w:val="24"/>
      <w:szCs w:val="24"/>
    </w:rPr>
  </w:style>
  <w:style w:type="paragraph" w:customStyle="1" w:styleId="16">
    <w:name w:val="Знак1"/>
    <w:basedOn w:val="a0"/>
    <w:rsid w:val="00007284"/>
    <w:pPr>
      <w:widowControl w:val="0"/>
      <w:adjustRightInd w:val="0"/>
      <w:spacing w:after="160" w:line="240" w:lineRule="exact"/>
      <w:jc w:val="right"/>
    </w:pPr>
    <w:rPr>
      <w:lang w:val="en-GB" w:eastAsia="en-US"/>
    </w:rPr>
  </w:style>
  <w:style w:type="character" w:styleId="aff4">
    <w:name w:val="annotation reference"/>
    <w:uiPriority w:val="99"/>
    <w:semiHidden/>
    <w:unhideWhenUsed/>
    <w:rsid w:val="00007284"/>
    <w:rPr>
      <w:sz w:val="16"/>
      <w:szCs w:val="16"/>
    </w:rPr>
  </w:style>
  <w:style w:type="paragraph" w:styleId="aff5">
    <w:name w:val="annotation text"/>
    <w:basedOn w:val="a0"/>
    <w:link w:val="aff6"/>
    <w:uiPriority w:val="99"/>
    <w:semiHidden/>
    <w:unhideWhenUsed/>
    <w:rsid w:val="00007284"/>
  </w:style>
  <w:style w:type="character" w:customStyle="1" w:styleId="aff6">
    <w:name w:val="Текст примечания Знак"/>
    <w:basedOn w:val="a1"/>
    <w:link w:val="aff5"/>
    <w:uiPriority w:val="99"/>
    <w:semiHidden/>
    <w:rsid w:val="00007284"/>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007284"/>
    <w:rPr>
      <w:b/>
      <w:bCs/>
    </w:rPr>
  </w:style>
  <w:style w:type="character" w:customStyle="1" w:styleId="aff8">
    <w:name w:val="Тема примечания Знак"/>
    <w:basedOn w:val="aff6"/>
    <w:link w:val="aff7"/>
    <w:uiPriority w:val="99"/>
    <w:semiHidden/>
    <w:rsid w:val="00007284"/>
    <w:rPr>
      <w:b/>
      <w:bCs/>
    </w:rPr>
  </w:style>
  <w:style w:type="character" w:customStyle="1" w:styleId="aff9">
    <w:name w:val="Не вступил в силу"/>
    <w:rsid w:val="00007284"/>
    <w:rPr>
      <w:rFonts w:cs="Times New Roman"/>
      <w:b w:val="0"/>
      <w:color w:val="000000"/>
      <w:shd w:val="clear" w:color="auto" w:fill="D8EDE8"/>
    </w:rPr>
  </w:style>
  <w:style w:type="paragraph" w:customStyle="1" w:styleId="TextBas">
    <w:name w:val="TextBas"/>
    <w:basedOn w:val="a0"/>
    <w:rsid w:val="00007284"/>
    <w:pPr>
      <w:autoSpaceDE w:val="0"/>
      <w:autoSpaceDN w:val="0"/>
      <w:adjustRightInd w:val="0"/>
      <w:jc w:val="both"/>
    </w:pPr>
    <w:rPr>
      <w:sz w:val="26"/>
      <w:szCs w:val="26"/>
    </w:rPr>
  </w:style>
  <w:style w:type="paragraph" w:customStyle="1" w:styleId="17">
    <w:name w:val="Без интервала1"/>
    <w:qFormat/>
    <w:rsid w:val="00007284"/>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0072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a">
    <w:name w:val="Прижатый влево"/>
    <w:basedOn w:val="a0"/>
    <w:next w:val="a0"/>
    <w:rsid w:val="00007284"/>
    <w:pPr>
      <w:autoSpaceDE w:val="0"/>
      <w:autoSpaceDN w:val="0"/>
      <w:adjustRightInd w:val="0"/>
    </w:pPr>
    <w:rPr>
      <w:rFonts w:ascii="Arial" w:hAnsi="Arial"/>
      <w:sz w:val="24"/>
      <w:szCs w:val="24"/>
    </w:rPr>
  </w:style>
  <w:style w:type="paragraph" w:customStyle="1" w:styleId="affb">
    <w:name w:val="Информация об изменениях документа"/>
    <w:basedOn w:val="afa"/>
    <w:next w:val="a0"/>
    <w:rsid w:val="00007284"/>
    <w:pPr>
      <w:widowControl/>
      <w:spacing w:before="75"/>
    </w:pPr>
    <w:rPr>
      <w:rFonts w:cs="Times New Roman"/>
      <w:color w:val="353842"/>
      <w:sz w:val="24"/>
      <w:szCs w:val="24"/>
      <w:shd w:val="clear" w:color="auto" w:fill="F0F0F0"/>
    </w:rPr>
  </w:style>
  <w:style w:type="paragraph" w:customStyle="1" w:styleId="affc">
    <w:name w:val="МУ Обычный стиль"/>
    <w:basedOn w:val="a0"/>
    <w:autoRedefine/>
    <w:rsid w:val="00007284"/>
    <w:pPr>
      <w:tabs>
        <w:tab w:val="left" w:pos="851"/>
      </w:tabs>
      <w:autoSpaceDE w:val="0"/>
      <w:autoSpaceDN w:val="0"/>
      <w:adjustRightInd w:val="0"/>
      <w:spacing w:line="360" w:lineRule="auto"/>
      <w:ind w:firstLine="567"/>
      <w:jc w:val="both"/>
    </w:pPr>
    <w:rPr>
      <w:sz w:val="28"/>
      <w:szCs w:val="28"/>
    </w:rPr>
  </w:style>
  <w:style w:type="paragraph" w:customStyle="1" w:styleId="affd">
    <w:name w:val="Нормальный (таблица)"/>
    <w:basedOn w:val="a0"/>
    <w:next w:val="a0"/>
    <w:rsid w:val="00007284"/>
    <w:pPr>
      <w:autoSpaceDE w:val="0"/>
      <w:autoSpaceDN w:val="0"/>
      <w:adjustRightInd w:val="0"/>
      <w:jc w:val="both"/>
    </w:pPr>
    <w:rPr>
      <w:rFonts w:ascii="Arial" w:hAnsi="Arial"/>
      <w:sz w:val="24"/>
      <w:szCs w:val="24"/>
    </w:rPr>
  </w:style>
  <w:style w:type="character" w:customStyle="1" w:styleId="affe">
    <w:name w:val="Основной текст_ Знак"/>
    <w:link w:val="afff"/>
    <w:uiPriority w:val="99"/>
    <w:locked/>
    <w:rsid w:val="00AD27F7"/>
    <w:rPr>
      <w:color w:val="000000"/>
      <w:sz w:val="28"/>
      <w:shd w:val="clear" w:color="auto" w:fill="FFFFFF"/>
    </w:rPr>
  </w:style>
  <w:style w:type="paragraph" w:customStyle="1" w:styleId="afff">
    <w:name w:val="Основной текст_"/>
    <w:basedOn w:val="a0"/>
    <w:link w:val="affe"/>
    <w:uiPriority w:val="99"/>
    <w:rsid w:val="00AD27F7"/>
    <w:pPr>
      <w:widowControl w:val="0"/>
      <w:shd w:val="clear" w:color="auto" w:fill="FFFFFF"/>
      <w:spacing w:after="600" w:line="320" w:lineRule="exact"/>
      <w:ind w:hanging="1540"/>
      <w:jc w:val="right"/>
    </w:pPr>
    <w:rPr>
      <w:rFonts w:asciiTheme="minorHAnsi" w:eastAsiaTheme="minorHAnsi" w:hAnsiTheme="minorHAnsi" w:cstheme="minorBidi"/>
      <w:color w:val="000000"/>
      <w:sz w:val="28"/>
      <w:szCs w:val="22"/>
      <w:shd w:val="clear" w:color="auto" w:fill="FFFFFF"/>
      <w:lang w:eastAsia="en-US"/>
    </w:rPr>
  </w:style>
  <w:style w:type="paragraph" w:styleId="afff0">
    <w:name w:val="footnote text"/>
    <w:basedOn w:val="a0"/>
    <w:link w:val="afff1"/>
    <w:uiPriority w:val="99"/>
    <w:unhideWhenUsed/>
    <w:rsid w:val="000462B3"/>
    <w:pPr>
      <w:ind w:firstLine="720"/>
      <w:jc w:val="both"/>
    </w:pPr>
    <w:rPr>
      <w:rFonts w:ascii="Tms Rmn" w:hAnsi="Tms Rmn"/>
    </w:rPr>
  </w:style>
  <w:style w:type="character" w:customStyle="1" w:styleId="afff1">
    <w:name w:val="Текст сноски Знак"/>
    <w:basedOn w:val="a1"/>
    <w:link w:val="afff0"/>
    <w:uiPriority w:val="99"/>
    <w:rsid w:val="000462B3"/>
    <w:rPr>
      <w:rFonts w:ascii="Tms Rmn" w:eastAsia="Times New Roman" w:hAnsi="Tms Rmn" w:cs="Times New Roman"/>
      <w:sz w:val="20"/>
      <w:szCs w:val="20"/>
      <w:lang w:eastAsia="ru-RU"/>
    </w:rPr>
  </w:style>
  <w:style w:type="character" w:styleId="afff2">
    <w:name w:val="footnote reference"/>
    <w:basedOn w:val="a1"/>
    <w:uiPriority w:val="99"/>
    <w:semiHidden/>
    <w:unhideWhenUsed/>
    <w:rsid w:val="000462B3"/>
    <w:rPr>
      <w:vertAlign w:val="superscript"/>
    </w:rPr>
  </w:style>
  <w:style w:type="paragraph" w:customStyle="1" w:styleId="formattext">
    <w:name w:val="formattext"/>
    <w:basedOn w:val="a0"/>
    <w:rsid w:val="00FD1D7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 w:id="4090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1401583.0/"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15731</Words>
  <Characters>89673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cp:lastPrinted>2019-07-16T09:53:00Z</cp:lastPrinted>
  <dcterms:created xsi:type="dcterms:W3CDTF">2019-09-27T01:48:00Z</dcterms:created>
  <dcterms:modified xsi:type="dcterms:W3CDTF">2019-10-10T09:45:00Z</dcterms:modified>
</cp:coreProperties>
</file>